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E280" w14:textId="724617D8" w:rsidR="3805E5D3" w:rsidRDefault="3A5F9596" w:rsidP="2897BB14">
      <w:pPr>
        <w:jc w:val="center"/>
        <w:rPr>
          <w:rFonts w:ascii="Modern Love Grunge" w:eastAsia="Modern Love Grunge" w:hAnsi="Modern Love Grunge" w:cs="Modern Love Grunge"/>
          <w:color w:val="000000" w:themeColor="text1"/>
          <w:sz w:val="32"/>
          <w:szCs w:val="32"/>
        </w:rPr>
      </w:pPr>
      <w:r w:rsidRPr="2897BB14">
        <w:rPr>
          <w:rFonts w:ascii="Modern Love Grunge" w:eastAsia="Modern Love Grunge" w:hAnsi="Modern Love Grunge" w:cs="Modern Love Grunge"/>
          <w:color w:val="000000" w:themeColor="text1"/>
          <w:sz w:val="52"/>
          <w:szCs w:val="52"/>
        </w:rPr>
        <w:t>The Animal</w:t>
      </w:r>
      <w:r w:rsidR="3805E5D3" w:rsidRPr="2897BB14">
        <w:rPr>
          <w:rFonts w:ascii="Modern Love Grunge" w:eastAsia="Modern Love Grunge" w:hAnsi="Modern Love Grunge" w:cs="Modern Love Grunge"/>
          <w:color w:val="000000" w:themeColor="text1"/>
          <w:sz w:val="52"/>
          <w:szCs w:val="52"/>
        </w:rPr>
        <w:t xml:space="preserve"> </w:t>
      </w:r>
      <w:r w:rsidRPr="2897BB14">
        <w:rPr>
          <w:rFonts w:ascii="Modern Love Grunge" w:eastAsia="Modern Love Grunge" w:hAnsi="Modern Love Grunge" w:cs="Modern Love Grunge"/>
          <w:color w:val="000000" w:themeColor="text1"/>
          <w:sz w:val="52"/>
          <w:szCs w:val="52"/>
        </w:rPr>
        <w:t>Kingdom</w:t>
      </w:r>
      <w:r w:rsidR="561B6B5F" w:rsidRPr="2897BB14">
        <w:rPr>
          <w:rFonts w:ascii="Modern Love Grunge" w:eastAsia="Modern Love Grunge" w:hAnsi="Modern Love Grunge" w:cs="Modern Love Grunge"/>
          <w:color w:val="000000" w:themeColor="text1"/>
          <w:sz w:val="32"/>
          <w:szCs w:val="32"/>
        </w:rPr>
        <w:t xml:space="preserve">– Year </w:t>
      </w:r>
      <w:r w:rsidR="566A965F" w:rsidRPr="2897BB14">
        <w:rPr>
          <w:rFonts w:ascii="Modern Love Grunge" w:eastAsia="Modern Love Grunge" w:hAnsi="Modern Love Grunge" w:cs="Modern Love Grunge"/>
          <w:color w:val="000000" w:themeColor="text1"/>
          <w:sz w:val="32"/>
          <w:szCs w:val="32"/>
        </w:rPr>
        <w:t>2</w:t>
      </w:r>
      <w:r w:rsidR="28489D6B" w:rsidRPr="2897BB14">
        <w:rPr>
          <w:rFonts w:ascii="Modern Love Grunge" w:eastAsia="Modern Love Grunge" w:hAnsi="Modern Love Grunge" w:cs="Modern Love Grunge"/>
          <w:color w:val="000000" w:themeColor="text1"/>
          <w:sz w:val="32"/>
          <w:szCs w:val="32"/>
        </w:rPr>
        <w:t xml:space="preserve"> </w:t>
      </w:r>
      <w:r w:rsidR="561B6B5F" w:rsidRPr="2897BB14">
        <w:rPr>
          <w:rFonts w:ascii="Modern Love Grunge" w:eastAsia="Modern Love Grunge" w:hAnsi="Modern Love Grunge" w:cs="Modern Love Grunge"/>
          <w:color w:val="000000" w:themeColor="text1"/>
          <w:sz w:val="32"/>
          <w:szCs w:val="32"/>
        </w:rPr>
        <w:t>Autumn / Spring</w:t>
      </w:r>
    </w:p>
    <w:tbl>
      <w:tblPr>
        <w:tblStyle w:val="TableGrid"/>
        <w:tblW w:w="15600" w:type="dxa"/>
        <w:tblInd w:w="-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40"/>
        <w:gridCol w:w="2565"/>
        <w:gridCol w:w="3555"/>
        <w:gridCol w:w="2250"/>
        <w:gridCol w:w="2340"/>
        <w:gridCol w:w="3150"/>
      </w:tblGrid>
      <w:tr w:rsidR="09607DEB" w14:paraId="12EE35B0" w14:textId="77777777" w:rsidTr="2897BB14">
        <w:trPr>
          <w:trHeight w:val="300"/>
        </w:trPr>
        <w:tc>
          <w:tcPr>
            <w:tcW w:w="1740" w:type="dxa"/>
            <w:tcBorders>
              <w:top w:val="single" w:sz="6" w:space="0" w:color="auto"/>
              <w:left w:val="single" w:sz="6" w:space="0" w:color="auto"/>
            </w:tcBorders>
            <w:shd w:val="clear" w:color="auto" w:fill="00B050"/>
            <w:tcMar>
              <w:left w:w="90" w:type="dxa"/>
              <w:right w:w="90" w:type="dxa"/>
            </w:tcMar>
          </w:tcPr>
          <w:p w14:paraId="7413F34F" w14:textId="398F80BD" w:rsidR="09607DEB" w:rsidRDefault="09607DEB" w:rsidP="09607DEB">
            <w:pPr>
              <w:jc w:val="center"/>
              <w:rPr>
                <w:rFonts w:ascii="Calibri" w:eastAsia="Calibri" w:hAnsi="Calibri" w:cs="Calibri"/>
                <w:sz w:val="24"/>
                <w:szCs w:val="24"/>
              </w:rPr>
            </w:pPr>
            <w:r w:rsidRPr="09607DEB">
              <w:rPr>
                <w:rFonts w:ascii="Calibri" w:eastAsia="Calibri" w:hAnsi="Calibri" w:cs="Calibri"/>
                <w:b/>
                <w:bCs/>
                <w:sz w:val="24"/>
                <w:szCs w:val="24"/>
              </w:rPr>
              <w:t xml:space="preserve">Key vocabulary </w:t>
            </w:r>
          </w:p>
          <w:p w14:paraId="2C08422E" w14:textId="6E1661EA" w:rsidR="09607DEB" w:rsidRDefault="09607DEB" w:rsidP="09607DEB">
            <w:pPr>
              <w:rPr>
                <w:rFonts w:ascii="Calibri" w:eastAsia="Calibri" w:hAnsi="Calibri" w:cs="Calibri"/>
                <w:sz w:val="24"/>
                <w:szCs w:val="24"/>
              </w:rPr>
            </w:pPr>
          </w:p>
        </w:tc>
        <w:tc>
          <w:tcPr>
            <w:tcW w:w="6120" w:type="dxa"/>
            <w:gridSpan w:val="2"/>
            <w:tcBorders>
              <w:top w:val="single" w:sz="6" w:space="0" w:color="auto"/>
            </w:tcBorders>
            <w:shd w:val="clear" w:color="auto" w:fill="00B050"/>
            <w:tcMar>
              <w:left w:w="90" w:type="dxa"/>
              <w:right w:w="90" w:type="dxa"/>
            </w:tcMar>
          </w:tcPr>
          <w:p w14:paraId="3A5D0CB5" w14:textId="6643237F" w:rsidR="09607DEB" w:rsidRDefault="09607DEB" w:rsidP="09607DEB">
            <w:pPr>
              <w:jc w:val="center"/>
              <w:rPr>
                <w:rFonts w:ascii="Calibri" w:eastAsia="Calibri" w:hAnsi="Calibri" w:cs="Calibri"/>
                <w:sz w:val="24"/>
                <w:szCs w:val="24"/>
              </w:rPr>
            </w:pPr>
            <w:r w:rsidRPr="09607DEB">
              <w:rPr>
                <w:rFonts w:ascii="Calibri" w:eastAsia="Calibri" w:hAnsi="Calibri" w:cs="Calibri"/>
                <w:b/>
                <w:bCs/>
                <w:sz w:val="24"/>
                <w:szCs w:val="24"/>
              </w:rPr>
              <w:t>Creative Ideas and Examples</w:t>
            </w:r>
          </w:p>
        </w:tc>
        <w:tc>
          <w:tcPr>
            <w:tcW w:w="4590" w:type="dxa"/>
            <w:gridSpan w:val="2"/>
            <w:tcBorders>
              <w:top w:val="single" w:sz="6" w:space="0" w:color="auto"/>
            </w:tcBorders>
            <w:shd w:val="clear" w:color="auto" w:fill="00B050"/>
            <w:tcMar>
              <w:left w:w="90" w:type="dxa"/>
              <w:right w:w="90" w:type="dxa"/>
            </w:tcMar>
          </w:tcPr>
          <w:p w14:paraId="340471D7" w14:textId="5CCAAC9C" w:rsidR="09607DEB" w:rsidRDefault="09607DEB" w:rsidP="09607DEB">
            <w:pPr>
              <w:jc w:val="center"/>
              <w:rPr>
                <w:rFonts w:ascii="Calibri" w:eastAsia="Calibri" w:hAnsi="Calibri" w:cs="Calibri"/>
                <w:sz w:val="24"/>
                <w:szCs w:val="24"/>
              </w:rPr>
            </w:pPr>
            <w:r w:rsidRPr="09607DEB">
              <w:rPr>
                <w:rFonts w:ascii="Calibri" w:eastAsia="Calibri" w:hAnsi="Calibri" w:cs="Calibri"/>
                <w:b/>
                <w:bCs/>
                <w:sz w:val="24"/>
                <w:szCs w:val="24"/>
              </w:rPr>
              <w:t>Skills, Styles and Techniques</w:t>
            </w:r>
          </w:p>
          <w:p w14:paraId="4E52C69C" w14:textId="6CD9B2C6" w:rsidR="09607DEB" w:rsidRDefault="09607DEB" w:rsidP="09607DEB">
            <w:pPr>
              <w:jc w:val="center"/>
              <w:rPr>
                <w:rFonts w:ascii="Calibri" w:eastAsia="Calibri" w:hAnsi="Calibri" w:cs="Calibri"/>
                <w:sz w:val="24"/>
                <w:szCs w:val="24"/>
              </w:rPr>
            </w:pPr>
          </w:p>
        </w:tc>
        <w:tc>
          <w:tcPr>
            <w:tcW w:w="3150" w:type="dxa"/>
            <w:tcBorders>
              <w:top w:val="single" w:sz="6" w:space="0" w:color="auto"/>
              <w:right w:val="single" w:sz="6" w:space="0" w:color="auto"/>
            </w:tcBorders>
            <w:shd w:val="clear" w:color="auto" w:fill="00B050"/>
            <w:tcMar>
              <w:left w:w="90" w:type="dxa"/>
              <w:right w:w="90" w:type="dxa"/>
            </w:tcMar>
          </w:tcPr>
          <w:p w14:paraId="3852D63A" w14:textId="292ADA90" w:rsidR="09607DEB" w:rsidRDefault="2B8D43CB" w:rsidP="3D37FAA9">
            <w:pPr>
              <w:jc w:val="center"/>
              <w:rPr>
                <w:rFonts w:ascii="Calibri" w:eastAsia="Calibri" w:hAnsi="Calibri" w:cs="Calibri"/>
                <w:sz w:val="24"/>
                <w:szCs w:val="24"/>
              </w:rPr>
            </w:pPr>
            <w:r w:rsidRPr="3D37FAA9">
              <w:rPr>
                <w:rFonts w:ascii="Calibri" w:eastAsia="Calibri" w:hAnsi="Calibri" w:cs="Calibri"/>
                <w:b/>
                <w:bCs/>
                <w:sz w:val="24"/>
                <w:szCs w:val="24"/>
              </w:rPr>
              <w:t xml:space="preserve">Significant </w:t>
            </w:r>
            <w:r w:rsidR="0CD62F50" w:rsidRPr="3D37FAA9">
              <w:rPr>
                <w:rFonts w:ascii="Calibri" w:eastAsia="Calibri" w:hAnsi="Calibri" w:cs="Calibri"/>
                <w:b/>
                <w:bCs/>
                <w:sz w:val="24"/>
                <w:szCs w:val="24"/>
              </w:rPr>
              <w:t>Artists</w:t>
            </w:r>
          </w:p>
          <w:p w14:paraId="234C8857" w14:textId="0CF616A7" w:rsidR="09607DEB" w:rsidRDefault="09607DEB" w:rsidP="09607DEB">
            <w:pPr>
              <w:jc w:val="center"/>
              <w:rPr>
                <w:rFonts w:ascii="Calibri" w:eastAsia="Calibri" w:hAnsi="Calibri" w:cs="Calibri"/>
                <w:sz w:val="24"/>
                <w:szCs w:val="24"/>
              </w:rPr>
            </w:pPr>
            <w:r w:rsidRPr="09607DEB">
              <w:rPr>
                <w:rFonts w:ascii="Calibri" w:eastAsia="Calibri" w:hAnsi="Calibri" w:cs="Calibri"/>
                <w:sz w:val="24"/>
                <w:szCs w:val="24"/>
              </w:rPr>
              <w:t>to guide and inspire creative ideas</w:t>
            </w:r>
          </w:p>
        </w:tc>
      </w:tr>
      <w:tr w:rsidR="09607DEB" w14:paraId="7D4C2E96" w14:textId="77777777" w:rsidTr="2897BB14">
        <w:trPr>
          <w:trHeight w:val="300"/>
        </w:trPr>
        <w:tc>
          <w:tcPr>
            <w:tcW w:w="1740" w:type="dxa"/>
            <w:tcBorders>
              <w:left w:val="single" w:sz="6" w:space="0" w:color="auto"/>
            </w:tcBorders>
            <w:tcMar>
              <w:left w:w="90" w:type="dxa"/>
              <w:right w:w="90" w:type="dxa"/>
            </w:tcMar>
          </w:tcPr>
          <w:p w14:paraId="4BB4E6CB" w14:textId="77662202" w:rsidR="09607DEB" w:rsidRDefault="4AD41D1A" w:rsidP="667FBD50">
            <w:pPr>
              <w:jc w:val="center"/>
              <w:rPr>
                <w:rFonts w:ascii="Calibri" w:eastAsia="Calibri" w:hAnsi="Calibri" w:cs="Calibri"/>
                <w:sz w:val="18"/>
                <w:szCs w:val="18"/>
              </w:rPr>
            </w:pPr>
            <w:r w:rsidRPr="667FBD50">
              <w:rPr>
                <w:rFonts w:ascii="Calibri" w:eastAsia="Calibri" w:hAnsi="Calibri" w:cs="Calibri"/>
                <w:sz w:val="18"/>
                <w:szCs w:val="18"/>
              </w:rPr>
              <w:t>Sculpture</w:t>
            </w:r>
          </w:p>
          <w:p w14:paraId="7FA28512" w14:textId="031DC4CD" w:rsidR="09607DEB" w:rsidRDefault="4AD41D1A" w:rsidP="12B9077E">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Detailed mark making</w:t>
            </w:r>
          </w:p>
          <w:p w14:paraId="44750C95" w14:textId="7A04D932" w:rsidR="09607DEB" w:rsidRDefault="4AD41D1A"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Blending /</w:t>
            </w:r>
            <w:r w:rsidR="5E991341" w:rsidRPr="2897BB14">
              <w:rPr>
                <w:rFonts w:ascii="Calibri" w:eastAsia="Calibri" w:hAnsi="Calibri" w:cs="Calibri"/>
                <w:color w:val="000000" w:themeColor="text1"/>
                <w:sz w:val="18"/>
                <w:szCs w:val="18"/>
              </w:rPr>
              <w:t xml:space="preserve"> </w:t>
            </w:r>
            <w:r w:rsidRPr="2897BB14">
              <w:rPr>
                <w:rFonts w:ascii="Calibri" w:eastAsia="Calibri" w:hAnsi="Calibri" w:cs="Calibri"/>
                <w:color w:val="000000" w:themeColor="text1"/>
                <w:sz w:val="18"/>
                <w:szCs w:val="18"/>
              </w:rPr>
              <w:t>Smudging</w:t>
            </w:r>
          </w:p>
          <w:p w14:paraId="563D6D8E" w14:textId="06F9BB46" w:rsidR="09607DEB" w:rsidRDefault="4AD41D1A" w:rsidP="667FBD50">
            <w:pPr>
              <w:jc w:val="center"/>
              <w:rPr>
                <w:rFonts w:ascii="Calibri" w:eastAsia="Calibri" w:hAnsi="Calibri" w:cs="Calibri"/>
                <w:color w:val="000000" w:themeColor="text1"/>
                <w:sz w:val="18"/>
                <w:szCs w:val="18"/>
              </w:rPr>
            </w:pPr>
            <w:r w:rsidRPr="667FBD50">
              <w:rPr>
                <w:rFonts w:ascii="Calibri" w:eastAsia="Calibri" w:hAnsi="Calibri" w:cs="Calibri"/>
                <w:color w:val="000000" w:themeColor="text1"/>
                <w:sz w:val="18"/>
                <w:szCs w:val="18"/>
              </w:rPr>
              <w:t>Highlight / shadow</w:t>
            </w:r>
          </w:p>
          <w:p w14:paraId="6CE6C53E" w14:textId="6A3C43D5" w:rsidR="09607DEB" w:rsidRDefault="4AD41D1A" w:rsidP="667FBD50">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Moulding / Shaping</w:t>
            </w:r>
          </w:p>
          <w:p w14:paraId="65673CED" w14:textId="72133D6A" w:rsidR="09607DEB" w:rsidRDefault="4AD41D1A" w:rsidP="667FBD50">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Colour mixing</w:t>
            </w:r>
          </w:p>
          <w:p w14:paraId="5D78BD71" w14:textId="74393F2D" w:rsidR="55912EA2" w:rsidRDefault="55912EA2"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Colour Wheel</w:t>
            </w:r>
          </w:p>
          <w:p w14:paraId="05950077" w14:textId="24A1C568" w:rsidR="55912EA2" w:rsidRDefault="55912EA2"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Warm Colours</w:t>
            </w:r>
          </w:p>
          <w:p w14:paraId="1E6A29A4" w14:textId="4F55C5B4" w:rsidR="55912EA2" w:rsidRDefault="55912EA2"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Cool Colours</w:t>
            </w:r>
          </w:p>
          <w:p w14:paraId="6AC06E92" w14:textId="2137DF29" w:rsidR="09607DEB" w:rsidRDefault="0C958A1C"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Form</w:t>
            </w:r>
          </w:p>
          <w:p w14:paraId="5ADEDE62" w14:textId="4E1AB86F" w:rsidR="09607DEB" w:rsidRDefault="5BB7B103"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Printing block</w:t>
            </w:r>
          </w:p>
          <w:p w14:paraId="40064FE6" w14:textId="4EDC869C" w:rsidR="09607DEB" w:rsidRDefault="5BB7B103" w:rsidP="2897BB14">
            <w:pPr>
              <w:jc w:val="center"/>
              <w:rPr>
                <w:rFonts w:ascii="Calibri" w:eastAsia="Calibri" w:hAnsi="Calibri" w:cs="Calibri"/>
                <w:color w:val="000000" w:themeColor="text1"/>
                <w:sz w:val="18"/>
                <w:szCs w:val="18"/>
              </w:rPr>
            </w:pPr>
            <w:r w:rsidRPr="2897BB14">
              <w:rPr>
                <w:rFonts w:ascii="Calibri" w:eastAsia="Calibri" w:hAnsi="Calibri" w:cs="Calibri"/>
                <w:color w:val="000000" w:themeColor="text1"/>
                <w:sz w:val="18"/>
                <w:szCs w:val="18"/>
              </w:rPr>
              <w:t>Indenting</w:t>
            </w:r>
          </w:p>
        </w:tc>
        <w:tc>
          <w:tcPr>
            <w:tcW w:w="2565" w:type="dxa"/>
            <w:tcMar>
              <w:left w:w="90" w:type="dxa"/>
              <w:right w:w="90" w:type="dxa"/>
            </w:tcMar>
          </w:tcPr>
          <w:p w14:paraId="5D3523A6" w14:textId="00AE50BB" w:rsidR="09607DEB" w:rsidRDefault="0D35FA04" w:rsidP="66506FBA">
            <w:pPr>
              <w:jc w:val="right"/>
            </w:pPr>
            <w:r>
              <w:rPr>
                <w:noProof/>
              </w:rPr>
              <w:drawing>
                <wp:inline distT="0" distB="0" distL="0" distR="0" wp14:anchorId="47D524AE" wp14:editId="14F9C016">
                  <wp:extent cx="832953" cy="1039411"/>
                  <wp:effectExtent l="0" t="0" r="0" b="0"/>
                  <wp:docPr id="1297485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40885" name="Picture 1824440885"/>
                          <pic:cNvPicPr/>
                        </pic:nvPicPr>
                        <pic:blipFill>
                          <a:blip r:embed="rId9">
                            <a:extLst>
                              <a:ext uri="{28A0092B-C50C-407E-A947-70E740481C1C}">
                                <a14:useLocalDpi xmlns:a14="http://schemas.microsoft.com/office/drawing/2010/main"/>
                              </a:ext>
                            </a:extLst>
                          </a:blip>
                          <a:stretch>
                            <a:fillRect/>
                          </a:stretch>
                        </pic:blipFill>
                        <pic:spPr>
                          <a:xfrm>
                            <a:off x="0" y="0"/>
                            <a:ext cx="832953" cy="1039411"/>
                          </a:xfrm>
                          <a:prstGeom prst="rect">
                            <a:avLst/>
                          </a:prstGeom>
                        </pic:spPr>
                      </pic:pic>
                    </a:graphicData>
                  </a:graphic>
                </wp:inline>
              </w:drawing>
            </w:r>
            <w:r>
              <w:rPr>
                <w:noProof/>
              </w:rPr>
              <w:drawing>
                <wp:inline distT="0" distB="0" distL="0" distR="0" wp14:anchorId="4B76F24F" wp14:editId="4FA7AE48">
                  <wp:extent cx="599108" cy="926352"/>
                  <wp:effectExtent l="0" t="0" r="0" b="0"/>
                  <wp:docPr id="254817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19129" name="Picture 544119129"/>
                          <pic:cNvPicPr/>
                        </pic:nvPicPr>
                        <pic:blipFill>
                          <a:blip r:embed="rId10">
                            <a:extLst>
                              <a:ext uri="{28A0092B-C50C-407E-A947-70E740481C1C}">
                                <a14:useLocalDpi xmlns:a14="http://schemas.microsoft.com/office/drawing/2010/main"/>
                              </a:ext>
                            </a:extLst>
                          </a:blip>
                          <a:stretch>
                            <a:fillRect/>
                          </a:stretch>
                        </pic:blipFill>
                        <pic:spPr>
                          <a:xfrm>
                            <a:off x="0" y="0"/>
                            <a:ext cx="599108" cy="926352"/>
                          </a:xfrm>
                          <a:prstGeom prst="rect">
                            <a:avLst/>
                          </a:prstGeom>
                        </pic:spPr>
                      </pic:pic>
                    </a:graphicData>
                  </a:graphic>
                </wp:inline>
              </w:drawing>
            </w:r>
            <w:r w:rsidR="79A3CAF6">
              <w:rPr>
                <w:noProof/>
              </w:rPr>
              <w:drawing>
                <wp:inline distT="0" distB="0" distL="0" distR="0" wp14:anchorId="4C2E4A77" wp14:editId="071B413F">
                  <wp:extent cx="1247572" cy="775878"/>
                  <wp:effectExtent l="0" t="0" r="0" b="0"/>
                  <wp:docPr id="1790514097" name="drawing" title="Chalk Pastel Jellyfish Art Project - Projects with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14097" name="Picture 1790514097"/>
                          <pic:cNvPicPr/>
                        </pic:nvPicPr>
                        <pic:blipFill>
                          <a:blip r:embed="rId11">
                            <a:extLst>
                              <a:ext uri="{28A0092B-C50C-407E-A947-70E740481C1C}">
                                <a14:useLocalDpi xmlns:a14="http://schemas.microsoft.com/office/drawing/2010/main"/>
                              </a:ext>
                            </a:extLst>
                          </a:blip>
                          <a:stretch>
                            <a:fillRect/>
                          </a:stretch>
                        </pic:blipFill>
                        <pic:spPr>
                          <a:xfrm>
                            <a:off x="0" y="0"/>
                            <a:ext cx="1247572" cy="775878"/>
                          </a:xfrm>
                          <a:prstGeom prst="rect">
                            <a:avLst/>
                          </a:prstGeom>
                        </pic:spPr>
                      </pic:pic>
                    </a:graphicData>
                  </a:graphic>
                </wp:inline>
              </w:drawing>
            </w:r>
          </w:p>
        </w:tc>
        <w:tc>
          <w:tcPr>
            <w:tcW w:w="3555" w:type="dxa"/>
            <w:tcMar>
              <w:left w:w="90" w:type="dxa"/>
              <w:right w:w="90" w:type="dxa"/>
            </w:tcMar>
          </w:tcPr>
          <w:p w14:paraId="6EA0EF41" w14:textId="22E54483" w:rsidR="12BEBD40" w:rsidRDefault="01D8440D" w:rsidP="66506FBA">
            <w:pPr>
              <w:jc w:val="right"/>
            </w:pPr>
            <w:r>
              <w:rPr>
                <w:noProof/>
              </w:rPr>
              <w:drawing>
                <wp:inline distT="0" distB="0" distL="0" distR="0" wp14:anchorId="54E2EB13" wp14:editId="2B866199">
                  <wp:extent cx="950338" cy="1599580"/>
                  <wp:effectExtent l="0" t="0" r="0" b="0"/>
                  <wp:docPr id="1201164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64336" name="Picture 1201164336"/>
                          <pic:cNvPicPr/>
                        </pic:nvPicPr>
                        <pic:blipFill>
                          <a:blip r:embed="rId12">
                            <a:extLst>
                              <a:ext uri="{28A0092B-C50C-407E-A947-70E740481C1C}">
                                <a14:useLocalDpi xmlns:a14="http://schemas.microsoft.com/office/drawing/2010/main"/>
                              </a:ext>
                            </a:extLst>
                          </a:blip>
                          <a:stretch>
                            <a:fillRect/>
                          </a:stretch>
                        </pic:blipFill>
                        <pic:spPr>
                          <a:xfrm>
                            <a:off x="0" y="0"/>
                            <a:ext cx="950338" cy="1599580"/>
                          </a:xfrm>
                          <a:prstGeom prst="rect">
                            <a:avLst/>
                          </a:prstGeom>
                        </pic:spPr>
                      </pic:pic>
                    </a:graphicData>
                  </a:graphic>
                </wp:inline>
              </w:drawing>
            </w:r>
            <w:r w:rsidR="31589501">
              <w:rPr>
                <w:noProof/>
              </w:rPr>
              <w:drawing>
                <wp:inline distT="0" distB="0" distL="0" distR="0" wp14:anchorId="3E48830B" wp14:editId="19EE4491">
                  <wp:extent cx="975088" cy="1657652"/>
                  <wp:effectExtent l="0" t="0" r="0" b="0"/>
                  <wp:docPr id="16941056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05652" name="Picture 1694105652"/>
                          <pic:cNvPicPr/>
                        </pic:nvPicPr>
                        <pic:blipFill>
                          <a:blip r:embed="rId13">
                            <a:extLst>
                              <a:ext uri="{28A0092B-C50C-407E-A947-70E740481C1C}">
                                <a14:useLocalDpi xmlns:a14="http://schemas.microsoft.com/office/drawing/2010/main"/>
                              </a:ext>
                            </a:extLst>
                          </a:blip>
                          <a:stretch>
                            <a:fillRect/>
                          </a:stretch>
                        </pic:blipFill>
                        <pic:spPr>
                          <a:xfrm>
                            <a:off x="0" y="0"/>
                            <a:ext cx="975088" cy="1657652"/>
                          </a:xfrm>
                          <a:prstGeom prst="rect">
                            <a:avLst/>
                          </a:prstGeom>
                        </pic:spPr>
                      </pic:pic>
                    </a:graphicData>
                  </a:graphic>
                </wp:inline>
              </w:drawing>
            </w:r>
          </w:p>
        </w:tc>
        <w:tc>
          <w:tcPr>
            <w:tcW w:w="2250" w:type="dxa"/>
            <w:vMerge w:val="restart"/>
            <w:tcMar>
              <w:left w:w="90" w:type="dxa"/>
              <w:right w:w="90" w:type="dxa"/>
            </w:tcMar>
          </w:tcPr>
          <w:p w14:paraId="38F3C160" w14:textId="63339C85" w:rsidR="2B55A8FC" w:rsidRDefault="01D8440D" w:rsidP="2897BB14">
            <w:pPr>
              <w:jc w:val="center"/>
              <w:rPr>
                <w:rFonts w:ascii="Calibri" w:eastAsia="Calibri" w:hAnsi="Calibri" w:cs="Calibri"/>
                <w:sz w:val="20"/>
                <w:szCs w:val="20"/>
              </w:rPr>
            </w:pPr>
            <w:r w:rsidRPr="2897BB14">
              <w:rPr>
                <w:rFonts w:ascii="Calibri" w:eastAsia="Calibri" w:hAnsi="Calibri" w:cs="Calibri"/>
                <w:b/>
                <w:bCs/>
                <w:sz w:val="20"/>
                <w:szCs w:val="20"/>
              </w:rPr>
              <w:t>Colour Wheel</w:t>
            </w:r>
            <w:r w:rsidR="05BA6620" w:rsidRPr="2897BB14">
              <w:rPr>
                <w:rFonts w:ascii="Calibri" w:eastAsia="Calibri" w:hAnsi="Calibri" w:cs="Calibri"/>
                <w:b/>
                <w:bCs/>
                <w:sz w:val="20"/>
                <w:szCs w:val="20"/>
              </w:rPr>
              <w:t xml:space="preserve"> – </w:t>
            </w:r>
            <w:r w:rsidR="05BA6620" w:rsidRPr="2897BB14">
              <w:rPr>
                <w:rFonts w:ascii="Calibri" w:eastAsia="Calibri" w:hAnsi="Calibri" w:cs="Calibri"/>
                <w:sz w:val="20"/>
                <w:szCs w:val="20"/>
              </w:rPr>
              <w:t>Children will learn about the colour wheel and how it can help them in Art. They will create their own versions as manes for a lion.</w:t>
            </w:r>
          </w:p>
          <w:p w14:paraId="0D219EE6" w14:textId="69CCA8F0" w:rsidR="2B55A8FC" w:rsidRDefault="05BA6620" w:rsidP="667FBD50">
            <w:pPr>
              <w:jc w:val="center"/>
            </w:pPr>
            <w:r>
              <w:rPr>
                <w:noProof/>
              </w:rPr>
              <w:drawing>
                <wp:inline distT="0" distB="0" distL="0" distR="0" wp14:anchorId="60B539A6" wp14:editId="45F9F060">
                  <wp:extent cx="1304925" cy="742950"/>
                  <wp:effectExtent l="0" t="0" r="0" b="0"/>
                  <wp:docPr id="1418487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87585" name="Picture 1418487585"/>
                          <pic:cNvPicPr/>
                        </pic:nvPicPr>
                        <pic:blipFill>
                          <a:blip r:embed="rId14">
                            <a:extLst>
                              <a:ext uri="{28A0092B-C50C-407E-A947-70E740481C1C}">
                                <a14:useLocalDpi xmlns:a14="http://schemas.microsoft.com/office/drawing/2010/main"/>
                              </a:ext>
                            </a:extLst>
                          </a:blip>
                          <a:stretch>
                            <a:fillRect/>
                          </a:stretch>
                        </pic:blipFill>
                        <pic:spPr>
                          <a:xfrm>
                            <a:off x="0" y="0"/>
                            <a:ext cx="1304925" cy="742950"/>
                          </a:xfrm>
                          <a:prstGeom prst="rect">
                            <a:avLst/>
                          </a:prstGeom>
                        </pic:spPr>
                      </pic:pic>
                    </a:graphicData>
                  </a:graphic>
                </wp:inline>
              </w:drawing>
            </w:r>
          </w:p>
          <w:p w14:paraId="2B23FC3D" w14:textId="060193CF" w:rsidR="2B55A8FC" w:rsidRDefault="01D8440D" w:rsidP="667FBD50">
            <w:pPr>
              <w:jc w:val="center"/>
            </w:pPr>
            <w:r w:rsidRPr="2897BB14">
              <w:rPr>
                <w:rFonts w:ascii="Calibri" w:eastAsia="Calibri" w:hAnsi="Calibri" w:cs="Calibri"/>
                <w:b/>
                <w:bCs/>
                <w:sz w:val="20"/>
                <w:szCs w:val="20"/>
              </w:rPr>
              <w:t>Printing</w:t>
            </w:r>
            <w:r w:rsidR="143A3A1D" w:rsidRPr="2897BB14">
              <w:rPr>
                <w:rFonts w:ascii="Calibri" w:eastAsia="Calibri" w:hAnsi="Calibri" w:cs="Calibri"/>
                <w:sz w:val="20"/>
                <w:szCs w:val="20"/>
              </w:rPr>
              <w:t xml:space="preserve"> – Children will learn how to create a printing block using mark making / indenting into foam and how to transfer this image onto paper using ink. </w:t>
            </w:r>
            <w:r w:rsidR="4D5BE9E9">
              <w:rPr>
                <w:noProof/>
              </w:rPr>
              <w:drawing>
                <wp:inline distT="0" distB="0" distL="0" distR="0" wp14:anchorId="2C0A466D" wp14:editId="122329BE">
                  <wp:extent cx="1304925" cy="981075"/>
                  <wp:effectExtent l="0" t="0" r="0" b="0"/>
                  <wp:docPr id="13063738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73880" name="Picture 1306373880"/>
                          <pic:cNvPicPr/>
                        </pic:nvPicPr>
                        <pic:blipFill>
                          <a:blip r:embed="rId15">
                            <a:extLst>
                              <a:ext uri="{28A0092B-C50C-407E-A947-70E740481C1C}">
                                <a14:useLocalDpi xmlns:a14="http://schemas.microsoft.com/office/drawing/2010/main"/>
                              </a:ext>
                            </a:extLst>
                          </a:blip>
                          <a:stretch>
                            <a:fillRect/>
                          </a:stretch>
                        </pic:blipFill>
                        <pic:spPr>
                          <a:xfrm>
                            <a:off x="0" y="0"/>
                            <a:ext cx="1304925" cy="981075"/>
                          </a:xfrm>
                          <a:prstGeom prst="rect">
                            <a:avLst/>
                          </a:prstGeom>
                        </pic:spPr>
                      </pic:pic>
                    </a:graphicData>
                  </a:graphic>
                </wp:inline>
              </w:drawing>
            </w:r>
          </w:p>
        </w:tc>
        <w:tc>
          <w:tcPr>
            <w:tcW w:w="2340" w:type="dxa"/>
            <w:vMerge w:val="restart"/>
            <w:tcMar>
              <w:left w:w="90" w:type="dxa"/>
              <w:right w:w="90" w:type="dxa"/>
            </w:tcMar>
          </w:tcPr>
          <w:p w14:paraId="6FF666D6" w14:textId="06E66A10" w:rsidR="1B0343E2" w:rsidRDefault="01D8440D" w:rsidP="2897BB14">
            <w:pPr>
              <w:jc w:val="center"/>
              <w:rPr>
                <w:rFonts w:ascii="Calibri" w:eastAsia="Calibri" w:hAnsi="Calibri" w:cs="Calibri"/>
              </w:rPr>
            </w:pPr>
            <w:r w:rsidRPr="2897BB14">
              <w:rPr>
                <w:rFonts w:ascii="Calibri" w:eastAsia="Calibri" w:hAnsi="Calibri" w:cs="Calibri"/>
                <w:b/>
                <w:bCs/>
                <w:sz w:val="20"/>
                <w:szCs w:val="20"/>
              </w:rPr>
              <w:t>Sculpture</w:t>
            </w:r>
            <w:r w:rsidR="1CB015EE" w:rsidRPr="2897BB14">
              <w:rPr>
                <w:rFonts w:ascii="Calibri" w:eastAsia="Calibri" w:hAnsi="Calibri" w:cs="Calibri"/>
                <w:sz w:val="20"/>
                <w:szCs w:val="20"/>
              </w:rPr>
              <w:t xml:space="preserve"> </w:t>
            </w:r>
            <w:r w:rsidR="1CB015EE" w:rsidRPr="2897BB14">
              <w:rPr>
                <w:rFonts w:ascii="Calibri" w:eastAsia="Calibri" w:hAnsi="Calibri" w:cs="Calibri"/>
              </w:rPr>
              <w:t xml:space="preserve">– </w:t>
            </w:r>
            <w:r w:rsidR="1CB015EE" w:rsidRPr="2897BB14">
              <w:rPr>
                <w:rFonts w:ascii="Calibri" w:eastAsia="Calibri" w:hAnsi="Calibri" w:cs="Calibri"/>
                <w:sz w:val="20"/>
                <w:szCs w:val="20"/>
              </w:rPr>
              <w:t>Children will use a range of materials to mould and create jellyfish sculptures. We will explore how the same animal can be made in different ways.</w:t>
            </w:r>
          </w:p>
          <w:p w14:paraId="645C32A4" w14:textId="5E1B4855" w:rsidR="1B0343E2" w:rsidRDefault="1B0343E2" w:rsidP="2897BB14">
            <w:pPr>
              <w:jc w:val="center"/>
              <w:rPr>
                <w:rFonts w:ascii="Calibri" w:eastAsia="Calibri" w:hAnsi="Calibri" w:cs="Calibri"/>
              </w:rPr>
            </w:pPr>
          </w:p>
          <w:p w14:paraId="47EFCE25" w14:textId="6E1240D0" w:rsidR="1B0343E2" w:rsidRDefault="01D8440D" w:rsidP="2897BB14">
            <w:pPr>
              <w:jc w:val="center"/>
              <w:rPr>
                <w:rFonts w:ascii="Calibri" w:eastAsia="Calibri" w:hAnsi="Calibri" w:cs="Calibri"/>
                <w:color w:val="000000" w:themeColor="text1"/>
                <w:sz w:val="20"/>
                <w:szCs w:val="20"/>
              </w:rPr>
            </w:pPr>
            <w:r w:rsidRPr="2897BB14">
              <w:rPr>
                <w:rFonts w:ascii="Calibri" w:eastAsia="Calibri" w:hAnsi="Calibri" w:cs="Calibri"/>
              </w:rPr>
              <w:t xml:space="preserve"> </w:t>
            </w:r>
            <w:r w:rsidR="23841246" w:rsidRPr="2897BB14">
              <w:rPr>
                <w:rFonts w:ascii="Calibri" w:eastAsia="Calibri" w:hAnsi="Calibri" w:cs="Calibri"/>
                <w:b/>
                <w:bCs/>
                <w:color w:val="000000" w:themeColor="text1"/>
                <w:sz w:val="20"/>
                <w:szCs w:val="20"/>
              </w:rPr>
              <w:t>Smudging / Blending</w:t>
            </w:r>
            <w:r w:rsidR="23841246" w:rsidRPr="2897BB14">
              <w:rPr>
                <w:rFonts w:ascii="Calibri" w:eastAsia="Calibri" w:hAnsi="Calibri" w:cs="Calibri"/>
                <w:color w:val="000000" w:themeColor="text1"/>
                <w:sz w:val="20"/>
                <w:szCs w:val="20"/>
              </w:rPr>
              <w:t xml:space="preserve"> – Children will learn pastel techniques to draw jellyfish in soft pastel, using clear light and dark to show form. </w:t>
            </w:r>
          </w:p>
          <w:p w14:paraId="51514440" w14:textId="6D300DCD" w:rsidR="1B0343E2" w:rsidRDefault="3E4D464A" w:rsidP="66506FBA">
            <w:pPr>
              <w:jc w:val="center"/>
            </w:pPr>
            <w:r>
              <w:rPr>
                <w:noProof/>
              </w:rPr>
              <w:drawing>
                <wp:inline distT="0" distB="0" distL="0" distR="0" wp14:anchorId="64188870" wp14:editId="5CC81BF7">
                  <wp:extent cx="969373" cy="805890"/>
                  <wp:effectExtent l="0" t="0" r="0" b="0"/>
                  <wp:docPr id="8939828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82807" name="Picture 893982807"/>
                          <pic:cNvPicPr/>
                        </pic:nvPicPr>
                        <pic:blipFill>
                          <a:blip r:embed="rId16">
                            <a:extLst>
                              <a:ext uri="{28A0092B-C50C-407E-A947-70E740481C1C}">
                                <a14:useLocalDpi xmlns:a14="http://schemas.microsoft.com/office/drawing/2010/main"/>
                              </a:ext>
                            </a:extLst>
                          </a:blip>
                          <a:stretch>
                            <a:fillRect/>
                          </a:stretch>
                        </pic:blipFill>
                        <pic:spPr>
                          <a:xfrm>
                            <a:off x="0" y="0"/>
                            <a:ext cx="969373" cy="805890"/>
                          </a:xfrm>
                          <a:prstGeom prst="rect">
                            <a:avLst/>
                          </a:prstGeom>
                        </pic:spPr>
                      </pic:pic>
                    </a:graphicData>
                  </a:graphic>
                </wp:inline>
              </w:drawing>
            </w:r>
          </w:p>
          <w:p w14:paraId="73178771" w14:textId="0DCF11C3" w:rsidR="1B0343E2" w:rsidRDefault="3E4D464A" w:rsidP="66506FBA">
            <w:pPr>
              <w:jc w:val="center"/>
            </w:pPr>
            <w:r>
              <w:rPr>
                <w:noProof/>
              </w:rPr>
              <w:drawing>
                <wp:inline distT="0" distB="0" distL="0" distR="0" wp14:anchorId="5F60B61E" wp14:editId="594CF926">
                  <wp:extent cx="1054167" cy="755584"/>
                  <wp:effectExtent l="0" t="0" r="0" b="0"/>
                  <wp:docPr id="14280639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82807" name="Picture 893982807"/>
                          <pic:cNvPicPr/>
                        </pic:nvPicPr>
                        <pic:blipFill>
                          <a:blip r:embed="rId16">
                            <a:extLst>
                              <a:ext uri="{28A0092B-C50C-407E-A947-70E740481C1C}">
                                <a14:useLocalDpi xmlns:a14="http://schemas.microsoft.com/office/drawing/2010/main"/>
                              </a:ext>
                            </a:extLst>
                          </a:blip>
                          <a:stretch>
                            <a:fillRect/>
                          </a:stretch>
                        </pic:blipFill>
                        <pic:spPr>
                          <a:xfrm>
                            <a:off x="0" y="0"/>
                            <a:ext cx="1054167" cy="755584"/>
                          </a:xfrm>
                          <a:prstGeom prst="rect">
                            <a:avLst/>
                          </a:prstGeom>
                        </pic:spPr>
                      </pic:pic>
                    </a:graphicData>
                  </a:graphic>
                </wp:inline>
              </w:drawing>
            </w:r>
          </w:p>
        </w:tc>
        <w:tc>
          <w:tcPr>
            <w:tcW w:w="3150" w:type="dxa"/>
            <w:vMerge w:val="restart"/>
            <w:tcBorders>
              <w:bottom w:val="single" w:sz="6" w:space="0" w:color="000000" w:themeColor="text1"/>
              <w:right w:val="single" w:sz="6" w:space="0" w:color="000000" w:themeColor="text1"/>
            </w:tcBorders>
            <w:tcMar>
              <w:left w:w="90" w:type="dxa"/>
              <w:right w:w="90" w:type="dxa"/>
            </w:tcMar>
          </w:tcPr>
          <w:p w14:paraId="058AC052" w14:textId="0AEB50DA" w:rsidR="09607DEB" w:rsidRDefault="5FE5C0C3" w:rsidP="2897BB14">
            <w:pPr>
              <w:jc w:val="center"/>
              <w:rPr>
                <w:rFonts w:ascii="Calibri" w:eastAsia="Calibri" w:hAnsi="Calibri" w:cs="Calibri"/>
                <w:b/>
                <w:bCs/>
                <w:sz w:val="24"/>
                <w:szCs w:val="24"/>
              </w:rPr>
            </w:pPr>
            <w:r w:rsidRPr="2897BB14">
              <w:rPr>
                <w:rFonts w:ascii="Calibri" w:eastAsia="Calibri" w:hAnsi="Calibri" w:cs="Calibri"/>
                <w:b/>
                <w:bCs/>
                <w:sz w:val="24"/>
                <w:szCs w:val="24"/>
              </w:rPr>
              <w:t>Artist Study</w:t>
            </w:r>
            <w:r w:rsidR="2F373A36" w:rsidRPr="2897BB14">
              <w:rPr>
                <w:rFonts w:ascii="Calibri" w:eastAsia="Calibri" w:hAnsi="Calibri" w:cs="Calibri"/>
                <w:b/>
                <w:bCs/>
                <w:sz w:val="24"/>
                <w:szCs w:val="24"/>
              </w:rPr>
              <w:t xml:space="preserve"> – Dan Lam</w:t>
            </w:r>
          </w:p>
          <w:p w14:paraId="7B8CBA4B" w14:textId="05126A3C" w:rsidR="09607DEB" w:rsidRDefault="09607DEB" w:rsidP="2897BB14">
            <w:pPr>
              <w:jc w:val="center"/>
              <w:rPr>
                <w:rFonts w:ascii="Calibri" w:eastAsia="Calibri" w:hAnsi="Calibri" w:cs="Calibri"/>
                <w:b/>
                <w:bCs/>
                <w:sz w:val="24"/>
                <w:szCs w:val="24"/>
              </w:rPr>
            </w:pPr>
          </w:p>
          <w:p w14:paraId="29BA0AEB" w14:textId="4CB4B5A8" w:rsidR="09607DEB" w:rsidRDefault="7D347704" w:rsidP="2897BB14">
            <w:pPr>
              <w:jc w:val="center"/>
              <w:rPr>
                <w:rFonts w:ascii="Calibri" w:eastAsia="Calibri" w:hAnsi="Calibri" w:cs="Calibri"/>
                <w:color w:val="111111"/>
                <w:sz w:val="20"/>
                <w:szCs w:val="20"/>
              </w:rPr>
            </w:pPr>
            <w:r w:rsidRPr="2897BB14">
              <w:rPr>
                <w:rFonts w:ascii="Calibri" w:eastAsia="Calibri" w:hAnsi="Calibri" w:cs="Calibri"/>
                <w:sz w:val="20"/>
                <w:szCs w:val="20"/>
              </w:rPr>
              <w:t>Dan Lam is an American sculptor of Vietnamese ancestry, best known for her ‘drippy’ sculptures and vibrant use of colour. Her work uses unusual materials to create pieces ‘dangling’ over the shelf</w:t>
            </w:r>
            <w:r w:rsidR="7663FDDB" w:rsidRPr="2897BB14">
              <w:rPr>
                <w:rFonts w:ascii="Calibri" w:eastAsia="Calibri" w:hAnsi="Calibri" w:cs="Calibri"/>
                <w:sz w:val="20"/>
                <w:szCs w:val="20"/>
              </w:rPr>
              <w:t xml:space="preserve"> – </w:t>
            </w:r>
            <w:proofErr w:type="gramStart"/>
            <w:r w:rsidR="7663FDDB" w:rsidRPr="2897BB14">
              <w:rPr>
                <w:rFonts w:ascii="Calibri" w:eastAsia="Calibri" w:hAnsi="Calibri" w:cs="Calibri"/>
                <w:sz w:val="20"/>
                <w:szCs w:val="20"/>
              </w:rPr>
              <w:t>evoking  contrasting</w:t>
            </w:r>
            <w:proofErr w:type="gramEnd"/>
            <w:r w:rsidR="7663FDDB" w:rsidRPr="2897BB14">
              <w:rPr>
                <w:rFonts w:ascii="Calibri" w:eastAsia="Calibri" w:hAnsi="Calibri" w:cs="Calibri"/>
                <w:sz w:val="20"/>
                <w:szCs w:val="20"/>
              </w:rPr>
              <w:t xml:space="preserve"> emotions of desire and disgust in her audiences. </w:t>
            </w:r>
            <w:r w:rsidRPr="2897BB14">
              <w:rPr>
                <w:rFonts w:ascii="Calibri" w:eastAsia="Calibri" w:hAnsi="Calibri" w:cs="Calibri"/>
                <w:color w:val="111111"/>
                <w:sz w:val="20"/>
                <w:szCs w:val="20"/>
              </w:rPr>
              <w:t xml:space="preserve">Lam’s practice is rooted in nature, curiosity, play and fun through her masterful manipulation of materials. </w:t>
            </w:r>
          </w:p>
          <w:p w14:paraId="58CB2FA8" w14:textId="57151B37" w:rsidR="09607DEB" w:rsidRDefault="09607DEB" w:rsidP="2897BB14">
            <w:pPr>
              <w:jc w:val="center"/>
              <w:rPr>
                <w:rFonts w:ascii="Calibri" w:eastAsia="Calibri" w:hAnsi="Calibri" w:cs="Calibri"/>
                <w:color w:val="111111"/>
                <w:sz w:val="20"/>
                <w:szCs w:val="20"/>
              </w:rPr>
            </w:pPr>
          </w:p>
          <w:p w14:paraId="4956B6C2" w14:textId="05359B5C" w:rsidR="09607DEB" w:rsidRDefault="7D347704" w:rsidP="2897BB14">
            <w:pPr>
              <w:jc w:val="center"/>
              <w:rPr>
                <w:rFonts w:ascii="Calibri" w:eastAsia="Calibri" w:hAnsi="Calibri" w:cs="Calibri"/>
                <w:color w:val="111111"/>
                <w:sz w:val="20"/>
                <w:szCs w:val="20"/>
              </w:rPr>
            </w:pPr>
            <w:r w:rsidRPr="2897BB14">
              <w:rPr>
                <w:rFonts w:ascii="Calibri" w:eastAsia="Calibri" w:hAnsi="Calibri" w:cs="Calibri"/>
                <w:color w:val="111111"/>
                <w:sz w:val="20"/>
                <w:szCs w:val="20"/>
              </w:rPr>
              <w:t xml:space="preserve">Children will use her work as inspiration to create jellyfish pieces with vibrant colours and texture. </w:t>
            </w:r>
          </w:p>
          <w:p w14:paraId="5D4C20B1" w14:textId="2007CF3E" w:rsidR="09607DEB" w:rsidRDefault="7D347704" w:rsidP="667FBD50">
            <w:pPr>
              <w:jc w:val="center"/>
            </w:pPr>
            <w:r>
              <w:rPr>
                <w:noProof/>
              </w:rPr>
              <w:drawing>
                <wp:inline distT="0" distB="0" distL="0" distR="0" wp14:anchorId="7C844BA2" wp14:editId="428F7341">
                  <wp:extent cx="1876425" cy="1247775"/>
                  <wp:effectExtent l="0" t="0" r="0" b="0"/>
                  <wp:docPr id="15854295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29556" name="Picture 1585429556"/>
                          <pic:cNvPicPr/>
                        </pic:nvPicPr>
                        <pic:blipFill>
                          <a:blip r:embed="rId17">
                            <a:extLst>
                              <a:ext uri="{28A0092B-C50C-407E-A947-70E740481C1C}">
                                <a14:useLocalDpi xmlns:a14="http://schemas.microsoft.com/office/drawing/2010/main"/>
                              </a:ext>
                            </a:extLst>
                          </a:blip>
                          <a:stretch>
                            <a:fillRect/>
                          </a:stretch>
                        </pic:blipFill>
                        <pic:spPr>
                          <a:xfrm>
                            <a:off x="0" y="0"/>
                            <a:ext cx="1876425" cy="1247775"/>
                          </a:xfrm>
                          <a:prstGeom prst="rect">
                            <a:avLst/>
                          </a:prstGeom>
                        </pic:spPr>
                      </pic:pic>
                    </a:graphicData>
                  </a:graphic>
                </wp:inline>
              </w:drawing>
            </w:r>
          </w:p>
        </w:tc>
      </w:tr>
      <w:tr w:rsidR="09607DEB" w14:paraId="7AB1412A" w14:textId="77777777" w:rsidTr="2897BB14">
        <w:trPr>
          <w:trHeight w:val="435"/>
        </w:trPr>
        <w:tc>
          <w:tcPr>
            <w:tcW w:w="7860" w:type="dxa"/>
            <w:gridSpan w:val="3"/>
            <w:tcBorders>
              <w:left w:val="single" w:sz="6" w:space="0" w:color="auto"/>
            </w:tcBorders>
            <w:shd w:val="clear" w:color="auto" w:fill="00B050"/>
            <w:tcMar>
              <w:left w:w="90" w:type="dxa"/>
              <w:right w:w="90" w:type="dxa"/>
            </w:tcMar>
          </w:tcPr>
          <w:p w14:paraId="1B420E84" w14:textId="080B6C6B" w:rsidR="09607DEB" w:rsidRDefault="09607DEB" w:rsidP="66506FBA">
            <w:pPr>
              <w:jc w:val="center"/>
              <w:rPr>
                <w:rFonts w:ascii="Calibri" w:eastAsia="Calibri" w:hAnsi="Calibri" w:cs="Calibri"/>
                <w:sz w:val="24"/>
                <w:szCs w:val="24"/>
              </w:rPr>
            </w:pPr>
            <w:r w:rsidRPr="66506FBA">
              <w:rPr>
                <w:rFonts w:ascii="Calibri" w:eastAsia="Calibri" w:hAnsi="Calibri" w:cs="Calibri"/>
                <w:b/>
                <w:bCs/>
                <w:sz w:val="24"/>
                <w:szCs w:val="24"/>
              </w:rPr>
              <w:t>Formal Elements of Art</w:t>
            </w:r>
          </w:p>
        </w:tc>
        <w:tc>
          <w:tcPr>
            <w:tcW w:w="2250" w:type="dxa"/>
            <w:vMerge/>
            <w:tcMar>
              <w:left w:w="90" w:type="dxa"/>
              <w:right w:w="90" w:type="dxa"/>
            </w:tcMar>
          </w:tcPr>
          <w:p w14:paraId="358A3B72" w14:textId="49257DA7" w:rsidR="09607DEB" w:rsidRDefault="09607DEB" w:rsidP="09607DEB">
            <w:pPr>
              <w:jc w:val="center"/>
              <w:rPr>
                <w:rFonts w:ascii="Calibri" w:eastAsia="Calibri" w:hAnsi="Calibri" w:cs="Calibri"/>
                <w:sz w:val="24"/>
                <w:szCs w:val="24"/>
              </w:rPr>
            </w:pPr>
          </w:p>
        </w:tc>
        <w:tc>
          <w:tcPr>
            <w:tcW w:w="2340" w:type="dxa"/>
            <w:vMerge/>
          </w:tcPr>
          <w:p w14:paraId="515F1CB4" w14:textId="77777777" w:rsidR="000D7EE9" w:rsidRDefault="000D7EE9"/>
        </w:tc>
        <w:tc>
          <w:tcPr>
            <w:tcW w:w="3150" w:type="dxa"/>
            <w:vMerge/>
            <w:vAlign w:val="center"/>
          </w:tcPr>
          <w:p w14:paraId="7584C323" w14:textId="77777777" w:rsidR="000D7EE9" w:rsidRDefault="000D7EE9"/>
        </w:tc>
      </w:tr>
      <w:tr w:rsidR="09607DEB" w14:paraId="0E9CDD13" w14:textId="77777777" w:rsidTr="2897BB14">
        <w:trPr>
          <w:trHeight w:val="420"/>
        </w:trPr>
        <w:tc>
          <w:tcPr>
            <w:tcW w:w="1740" w:type="dxa"/>
            <w:tcBorders>
              <w:left w:val="single" w:sz="6" w:space="0" w:color="auto"/>
            </w:tcBorders>
            <w:tcMar>
              <w:left w:w="90" w:type="dxa"/>
              <w:right w:w="90" w:type="dxa"/>
            </w:tcMar>
          </w:tcPr>
          <w:p w14:paraId="27E11FCC" w14:textId="40EF28AF" w:rsidR="09607DEB" w:rsidRDefault="09607DEB" w:rsidP="66506FBA">
            <w:pPr>
              <w:shd w:val="clear" w:color="auto" w:fill="FFFFFF" w:themeFill="background1"/>
              <w:jc w:val="center"/>
              <w:rPr>
                <w:rFonts w:ascii="Calibri" w:eastAsia="Calibri" w:hAnsi="Calibri" w:cs="Calibri"/>
              </w:rPr>
            </w:pPr>
            <w:r>
              <w:rPr>
                <w:noProof/>
              </w:rPr>
              <w:drawing>
                <wp:inline distT="0" distB="0" distL="0" distR="0" wp14:anchorId="22D81416" wp14:editId="08E94C15">
                  <wp:extent cx="981075" cy="190500"/>
                  <wp:effectExtent l="0" t="0" r="0" b="0"/>
                  <wp:docPr id="10191502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50237" name=""/>
                          <pic:cNvPicPr/>
                        </pic:nvPicPr>
                        <pic:blipFill>
                          <a:blip r:embed="rId18">
                            <a:extLst>
                              <a:ext uri="{28A0092B-C50C-407E-A947-70E740481C1C}">
                                <a14:useLocalDpi xmlns:a14="http://schemas.microsoft.com/office/drawing/2010/main" val="0"/>
                              </a:ext>
                            </a:extLst>
                          </a:blip>
                          <a:stretch>
                            <a:fillRect/>
                          </a:stretch>
                        </pic:blipFill>
                        <pic:spPr>
                          <a:xfrm>
                            <a:off x="0" y="0"/>
                            <a:ext cx="981075" cy="190500"/>
                          </a:xfrm>
                          <a:prstGeom prst="rect">
                            <a:avLst/>
                          </a:prstGeom>
                        </pic:spPr>
                      </pic:pic>
                    </a:graphicData>
                  </a:graphic>
                </wp:inline>
              </w:drawing>
            </w:r>
          </w:p>
        </w:tc>
        <w:tc>
          <w:tcPr>
            <w:tcW w:w="6120" w:type="dxa"/>
            <w:gridSpan w:val="2"/>
            <w:tcMar>
              <w:left w:w="90" w:type="dxa"/>
              <w:right w:w="90" w:type="dxa"/>
            </w:tcMar>
          </w:tcPr>
          <w:p w14:paraId="7DCB0D11" w14:textId="60609AD9"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Line</w:t>
            </w:r>
            <w:r w:rsidRPr="66506FBA">
              <w:rPr>
                <w:rFonts w:ascii="Calibri" w:eastAsia="Calibri" w:hAnsi="Calibri" w:cs="Calibri"/>
                <w:sz w:val="20"/>
                <w:szCs w:val="20"/>
              </w:rPr>
              <w:t>: A mark with greater length than width, which can vary in width, direction and length.</w:t>
            </w:r>
          </w:p>
        </w:tc>
        <w:tc>
          <w:tcPr>
            <w:tcW w:w="2250" w:type="dxa"/>
            <w:vMerge/>
            <w:vAlign w:val="center"/>
          </w:tcPr>
          <w:p w14:paraId="0A3352EE" w14:textId="77777777" w:rsidR="000D7EE9" w:rsidRDefault="000D7EE9"/>
        </w:tc>
        <w:tc>
          <w:tcPr>
            <w:tcW w:w="2340" w:type="dxa"/>
            <w:vMerge/>
          </w:tcPr>
          <w:p w14:paraId="3F943A59" w14:textId="77777777" w:rsidR="000D7EE9" w:rsidRDefault="000D7EE9"/>
        </w:tc>
        <w:tc>
          <w:tcPr>
            <w:tcW w:w="3150" w:type="dxa"/>
            <w:vMerge/>
            <w:vAlign w:val="center"/>
          </w:tcPr>
          <w:p w14:paraId="5197E40F" w14:textId="77777777" w:rsidR="000D7EE9" w:rsidRDefault="000D7EE9"/>
        </w:tc>
      </w:tr>
      <w:tr w:rsidR="09607DEB" w14:paraId="47B40A67" w14:textId="77777777" w:rsidTr="2897BB14">
        <w:trPr>
          <w:trHeight w:val="435"/>
        </w:trPr>
        <w:tc>
          <w:tcPr>
            <w:tcW w:w="1740" w:type="dxa"/>
            <w:tcBorders>
              <w:left w:val="single" w:sz="6" w:space="0" w:color="auto"/>
            </w:tcBorders>
            <w:tcMar>
              <w:left w:w="90" w:type="dxa"/>
              <w:right w:w="90" w:type="dxa"/>
            </w:tcMar>
          </w:tcPr>
          <w:p w14:paraId="17A1FFC5" w14:textId="23C688BF" w:rsidR="09607DEB" w:rsidRDefault="09607DEB" w:rsidP="66506FBA">
            <w:pPr>
              <w:jc w:val="center"/>
              <w:rPr>
                <w:rFonts w:ascii="Calibri" w:eastAsia="Calibri" w:hAnsi="Calibri" w:cs="Calibri"/>
              </w:rPr>
            </w:pPr>
            <w:r>
              <w:rPr>
                <w:noProof/>
              </w:rPr>
              <w:drawing>
                <wp:inline distT="0" distB="0" distL="0" distR="0" wp14:anchorId="3B28690A" wp14:editId="651A9796">
                  <wp:extent cx="419100" cy="209550"/>
                  <wp:effectExtent l="0" t="0" r="0" b="0"/>
                  <wp:docPr id="18917567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56787" name=""/>
                          <pic:cNvPicPr/>
                        </pic:nvPicPr>
                        <pic:blipFill>
                          <a:blip r:embed="rId19">
                            <a:extLst>
                              <a:ext uri="{28A0092B-C50C-407E-A947-70E740481C1C}">
                                <a14:useLocalDpi xmlns:a14="http://schemas.microsoft.com/office/drawing/2010/main" val="0"/>
                              </a:ext>
                            </a:extLst>
                          </a:blip>
                          <a:stretch>
                            <a:fillRect/>
                          </a:stretch>
                        </pic:blipFill>
                        <pic:spPr>
                          <a:xfrm>
                            <a:off x="0" y="0"/>
                            <a:ext cx="419100" cy="209550"/>
                          </a:xfrm>
                          <a:prstGeom prst="rect">
                            <a:avLst/>
                          </a:prstGeom>
                        </pic:spPr>
                      </pic:pic>
                    </a:graphicData>
                  </a:graphic>
                </wp:inline>
              </w:drawing>
            </w:r>
          </w:p>
        </w:tc>
        <w:tc>
          <w:tcPr>
            <w:tcW w:w="6120" w:type="dxa"/>
            <w:gridSpan w:val="2"/>
            <w:tcMar>
              <w:left w:w="90" w:type="dxa"/>
              <w:right w:w="90" w:type="dxa"/>
            </w:tcMar>
          </w:tcPr>
          <w:p w14:paraId="0F9F3DD8" w14:textId="7F327917"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 xml:space="preserve">Colour: </w:t>
            </w:r>
            <w:r w:rsidRPr="66506FBA">
              <w:rPr>
                <w:rFonts w:ascii="Calibri" w:eastAsia="Calibri" w:hAnsi="Calibri" w:cs="Calibri"/>
                <w:sz w:val="20"/>
                <w:szCs w:val="20"/>
              </w:rPr>
              <w:t>The hue, saturation and brightness of objects.</w:t>
            </w:r>
          </w:p>
        </w:tc>
        <w:tc>
          <w:tcPr>
            <w:tcW w:w="2250" w:type="dxa"/>
            <w:vMerge/>
            <w:vAlign w:val="center"/>
          </w:tcPr>
          <w:p w14:paraId="5EA223A6" w14:textId="77777777" w:rsidR="000D7EE9" w:rsidRDefault="000D7EE9"/>
        </w:tc>
        <w:tc>
          <w:tcPr>
            <w:tcW w:w="2340" w:type="dxa"/>
            <w:vMerge/>
          </w:tcPr>
          <w:p w14:paraId="4830A2D0" w14:textId="77777777" w:rsidR="000D7EE9" w:rsidRDefault="000D7EE9"/>
        </w:tc>
        <w:tc>
          <w:tcPr>
            <w:tcW w:w="3150" w:type="dxa"/>
            <w:vMerge/>
            <w:vAlign w:val="center"/>
          </w:tcPr>
          <w:p w14:paraId="122411E2" w14:textId="77777777" w:rsidR="000D7EE9" w:rsidRDefault="000D7EE9"/>
        </w:tc>
      </w:tr>
      <w:tr w:rsidR="09607DEB" w14:paraId="19FE33A2" w14:textId="77777777" w:rsidTr="2897BB14">
        <w:trPr>
          <w:trHeight w:val="435"/>
        </w:trPr>
        <w:tc>
          <w:tcPr>
            <w:tcW w:w="1740" w:type="dxa"/>
            <w:tcBorders>
              <w:left w:val="single" w:sz="6" w:space="0" w:color="auto"/>
            </w:tcBorders>
            <w:tcMar>
              <w:left w:w="90" w:type="dxa"/>
              <w:right w:w="90" w:type="dxa"/>
            </w:tcMar>
          </w:tcPr>
          <w:p w14:paraId="46E512CD" w14:textId="694765C4" w:rsidR="09607DEB" w:rsidRDefault="09607DEB" w:rsidP="66506FBA">
            <w:pPr>
              <w:jc w:val="center"/>
              <w:rPr>
                <w:rFonts w:ascii="Calibri" w:eastAsia="Calibri" w:hAnsi="Calibri" w:cs="Calibri"/>
              </w:rPr>
            </w:pPr>
            <w:r>
              <w:rPr>
                <w:noProof/>
              </w:rPr>
              <w:drawing>
                <wp:inline distT="0" distB="0" distL="0" distR="0" wp14:anchorId="409D2B44" wp14:editId="151F7A2B">
                  <wp:extent cx="704850" cy="247650"/>
                  <wp:effectExtent l="0" t="0" r="0" b="0"/>
                  <wp:docPr id="5072464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46428" name=""/>
                          <pic:cNvPicPr/>
                        </pic:nvPicPr>
                        <pic:blipFill>
                          <a:blip r:embed="rId20">
                            <a:extLst>
                              <a:ext uri="{28A0092B-C50C-407E-A947-70E740481C1C}">
                                <a14:useLocalDpi xmlns:a14="http://schemas.microsoft.com/office/drawing/2010/main" val="0"/>
                              </a:ext>
                            </a:extLst>
                          </a:blip>
                          <a:stretch>
                            <a:fillRect/>
                          </a:stretch>
                        </pic:blipFill>
                        <pic:spPr>
                          <a:xfrm>
                            <a:off x="0" y="0"/>
                            <a:ext cx="704850" cy="247650"/>
                          </a:xfrm>
                          <a:prstGeom prst="rect">
                            <a:avLst/>
                          </a:prstGeom>
                        </pic:spPr>
                      </pic:pic>
                    </a:graphicData>
                  </a:graphic>
                </wp:inline>
              </w:drawing>
            </w:r>
          </w:p>
        </w:tc>
        <w:tc>
          <w:tcPr>
            <w:tcW w:w="6120" w:type="dxa"/>
            <w:gridSpan w:val="2"/>
            <w:tcMar>
              <w:left w:w="90" w:type="dxa"/>
              <w:right w:w="90" w:type="dxa"/>
            </w:tcMar>
          </w:tcPr>
          <w:p w14:paraId="36578429" w14:textId="18E69514"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Value:</w:t>
            </w:r>
            <w:r w:rsidRPr="66506FBA">
              <w:rPr>
                <w:rFonts w:ascii="Calibri" w:eastAsia="Calibri" w:hAnsi="Calibri" w:cs="Calibri"/>
                <w:sz w:val="20"/>
                <w:szCs w:val="20"/>
              </w:rPr>
              <w:t xml:space="preserve"> The lightness or darkness of a colour.</w:t>
            </w:r>
          </w:p>
        </w:tc>
        <w:tc>
          <w:tcPr>
            <w:tcW w:w="2250" w:type="dxa"/>
            <w:vMerge/>
            <w:vAlign w:val="center"/>
          </w:tcPr>
          <w:p w14:paraId="7E26E3A8" w14:textId="77777777" w:rsidR="000D7EE9" w:rsidRDefault="000D7EE9"/>
        </w:tc>
        <w:tc>
          <w:tcPr>
            <w:tcW w:w="2340" w:type="dxa"/>
            <w:vMerge/>
          </w:tcPr>
          <w:p w14:paraId="7419114E" w14:textId="77777777" w:rsidR="000D7EE9" w:rsidRDefault="000D7EE9"/>
        </w:tc>
        <w:tc>
          <w:tcPr>
            <w:tcW w:w="3150" w:type="dxa"/>
            <w:vMerge/>
            <w:vAlign w:val="center"/>
          </w:tcPr>
          <w:p w14:paraId="733A057C" w14:textId="77777777" w:rsidR="000D7EE9" w:rsidRDefault="000D7EE9"/>
        </w:tc>
      </w:tr>
      <w:tr w:rsidR="09607DEB" w14:paraId="2654C5F0" w14:textId="77777777" w:rsidTr="2897BB14">
        <w:trPr>
          <w:trHeight w:val="435"/>
        </w:trPr>
        <w:tc>
          <w:tcPr>
            <w:tcW w:w="1740" w:type="dxa"/>
            <w:tcBorders>
              <w:left w:val="single" w:sz="6" w:space="0" w:color="auto"/>
            </w:tcBorders>
            <w:tcMar>
              <w:left w:w="90" w:type="dxa"/>
              <w:right w:w="90" w:type="dxa"/>
            </w:tcMar>
          </w:tcPr>
          <w:p w14:paraId="0836572E" w14:textId="7F5D22B6" w:rsidR="09607DEB" w:rsidRDefault="09607DEB" w:rsidP="66506FBA">
            <w:pPr>
              <w:jc w:val="center"/>
              <w:rPr>
                <w:rFonts w:ascii="Calibri" w:eastAsia="Calibri" w:hAnsi="Calibri" w:cs="Calibri"/>
              </w:rPr>
            </w:pPr>
            <w:r>
              <w:rPr>
                <w:noProof/>
              </w:rPr>
              <w:drawing>
                <wp:inline distT="0" distB="0" distL="0" distR="0" wp14:anchorId="65E55FB7" wp14:editId="0F59E5EE">
                  <wp:extent cx="704850" cy="238125"/>
                  <wp:effectExtent l="0" t="0" r="0" b="0"/>
                  <wp:docPr id="15650405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40510" name=""/>
                          <pic:cNvPicPr/>
                        </pic:nvPicPr>
                        <pic:blipFill>
                          <a:blip r:embed="rId21">
                            <a:extLst>
                              <a:ext uri="{28A0092B-C50C-407E-A947-70E740481C1C}">
                                <a14:useLocalDpi xmlns:a14="http://schemas.microsoft.com/office/drawing/2010/main" val="0"/>
                              </a:ext>
                            </a:extLst>
                          </a:blip>
                          <a:stretch>
                            <a:fillRect/>
                          </a:stretch>
                        </pic:blipFill>
                        <pic:spPr>
                          <a:xfrm>
                            <a:off x="0" y="0"/>
                            <a:ext cx="704850" cy="238125"/>
                          </a:xfrm>
                          <a:prstGeom prst="rect">
                            <a:avLst/>
                          </a:prstGeom>
                        </pic:spPr>
                      </pic:pic>
                    </a:graphicData>
                  </a:graphic>
                </wp:inline>
              </w:drawing>
            </w:r>
          </w:p>
        </w:tc>
        <w:tc>
          <w:tcPr>
            <w:tcW w:w="6120" w:type="dxa"/>
            <w:gridSpan w:val="2"/>
            <w:tcMar>
              <w:left w:w="90" w:type="dxa"/>
              <w:right w:w="90" w:type="dxa"/>
            </w:tcMar>
          </w:tcPr>
          <w:p w14:paraId="1265D75A" w14:textId="64BEA3E4"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Shape</w:t>
            </w:r>
            <w:r w:rsidRPr="66506FBA">
              <w:rPr>
                <w:rFonts w:ascii="Calibri" w:eastAsia="Calibri" w:hAnsi="Calibri" w:cs="Calibri"/>
                <w:sz w:val="20"/>
                <w:szCs w:val="20"/>
              </w:rPr>
              <w:t>: A two-dimensional area defined by boundaries.</w:t>
            </w:r>
          </w:p>
        </w:tc>
        <w:tc>
          <w:tcPr>
            <w:tcW w:w="2250" w:type="dxa"/>
            <w:vMerge/>
            <w:tcMar>
              <w:left w:w="90" w:type="dxa"/>
              <w:right w:w="90" w:type="dxa"/>
            </w:tcMar>
          </w:tcPr>
          <w:p w14:paraId="3047CE31" w14:textId="77777777" w:rsidR="000D7EE9" w:rsidRDefault="000D7EE9"/>
        </w:tc>
        <w:tc>
          <w:tcPr>
            <w:tcW w:w="2340" w:type="dxa"/>
            <w:vMerge/>
            <w:tcMar>
              <w:left w:w="90" w:type="dxa"/>
              <w:right w:w="90" w:type="dxa"/>
            </w:tcMar>
          </w:tcPr>
          <w:p w14:paraId="546CFF15" w14:textId="77777777" w:rsidR="000D7EE9" w:rsidRDefault="000D7EE9"/>
        </w:tc>
        <w:tc>
          <w:tcPr>
            <w:tcW w:w="3150" w:type="dxa"/>
            <w:vMerge/>
            <w:vAlign w:val="center"/>
          </w:tcPr>
          <w:p w14:paraId="264A3B53" w14:textId="77777777" w:rsidR="000D7EE9" w:rsidRDefault="000D7EE9"/>
        </w:tc>
      </w:tr>
      <w:tr w:rsidR="09607DEB" w14:paraId="2A24812B" w14:textId="77777777" w:rsidTr="2897BB14">
        <w:trPr>
          <w:trHeight w:val="300"/>
        </w:trPr>
        <w:tc>
          <w:tcPr>
            <w:tcW w:w="1740" w:type="dxa"/>
            <w:tcBorders>
              <w:left w:val="single" w:sz="6" w:space="0" w:color="auto"/>
            </w:tcBorders>
            <w:tcMar>
              <w:left w:w="90" w:type="dxa"/>
              <w:right w:w="90" w:type="dxa"/>
            </w:tcMar>
          </w:tcPr>
          <w:p w14:paraId="28D6EAEE" w14:textId="08935843" w:rsidR="09607DEB" w:rsidRDefault="2B8D43CB" w:rsidP="66506FBA">
            <w:pPr>
              <w:jc w:val="center"/>
              <w:rPr>
                <w:rFonts w:ascii="Calibri" w:eastAsia="Calibri" w:hAnsi="Calibri" w:cs="Calibri"/>
              </w:rPr>
            </w:pPr>
            <w:r>
              <w:rPr>
                <w:noProof/>
              </w:rPr>
              <w:drawing>
                <wp:inline distT="0" distB="0" distL="0" distR="0" wp14:anchorId="2E51943E" wp14:editId="435E9D3A">
                  <wp:extent cx="418133" cy="258482"/>
                  <wp:effectExtent l="0" t="0" r="0" b="0"/>
                  <wp:docPr id="10287103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10378" name=""/>
                          <pic:cNvPicPr/>
                        </pic:nvPicPr>
                        <pic:blipFill>
                          <a:blip r:embed="rId22">
                            <a:extLst>
                              <a:ext uri="{28A0092B-C50C-407E-A947-70E740481C1C}">
                                <a14:useLocalDpi xmlns:a14="http://schemas.microsoft.com/office/drawing/2010/main"/>
                              </a:ext>
                            </a:extLst>
                          </a:blip>
                          <a:stretch>
                            <a:fillRect/>
                          </a:stretch>
                        </pic:blipFill>
                        <pic:spPr>
                          <a:xfrm>
                            <a:off x="0" y="0"/>
                            <a:ext cx="418133" cy="258482"/>
                          </a:xfrm>
                          <a:prstGeom prst="rect">
                            <a:avLst/>
                          </a:prstGeom>
                        </pic:spPr>
                      </pic:pic>
                    </a:graphicData>
                  </a:graphic>
                </wp:inline>
              </w:drawing>
            </w:r>
          </w:p>
        </w:tc>
        <w:tc>
          <w:tcPr>
            <w:tcW w:w="6120" w:type="dxa"/>
            <w:gridSpan w:val="2"/>
            <w:tcMar>
              <w:left w:w="90" w:type="dxa"/>
              <w:right w:w="90" w:type="dxa"/>
            </w:tcMar>
          </w:tcPr>
          <w:p w14:paraId="095DFF0D" w14:textId="22E76D1B"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Form</w:t>
            </w:r>
            <w:r w:rsidRPr="66506FBA">
              <w:rPr>
                <w:rFonts w:ascii="Calibri" w:eastAsia="Calibri" w:hAnsi="Calibri" w:cs="Calibri"/>
                <w:sz w:val="20"/>
                <w:szCs w:val="20"/>
              </w:rPr>
              <w:t>: A three-dimensional object that has volume and mass.</w:t>
            </w:r>
          </w:p>
        </w:tc>
        <w:tc>
          <w:tcPr>
            <w:tcW w:w="2250" w:type="dxa"/>
            <w:vMerge/>
            <w:vAlign w:val="center"/>
          </w:tcPr>
          <w:p w14:paraId="1BC68901" w14:textId="77777777" w:rsidR="000D7EE9" w:rsidRDefault="000D7EE9"/>
        </w:tc>
        <w:tc>
          <w:tcPr>
            <w:tcW w:w="2340" w:type="dxa"/>
            <w:vMerge/>
          </w:tcPr>
          <w:p w14:paraId="798D9689" w14:textId="77777777" w:rsidR="000D7EE9" w:rsidRDefault="000D7EE9"/>
        </w:tc>
        <w:tc>
          <w:tcPr>
            <w:tcW w:w="3150" w:type="dxa"/>
            <w:vMerge/>
            <w:vAlign w:val="center"/>
          </w:tcPr>
          <w:p w14:paraId="508321F5" w14:textId="77777777" w:rsidR="000D7EE9" w:rsidRDefault="000D7EE9"/>
        </w:tc>
      </w:tr>
      <w:tr w:rsidR="09607DEB" w14:paraId="02FC331E" w14:textId="77777777" w:rsidTr="2897BB14">
        <w:trPr>
          <w:trHeight w:val="435"/>
        </w:trPr>
        <w:tc>
          <w:tcPr>
            <w:tcW w:w="1740" w:type="dxa"/>
            <w:tcBorders>
              <w:left w:val="single" w:sz="6" w:space="0" w:color="auto"/>
            </w:tcBorders>
            <w:tcMar>
              <w:left w:w="90" w:type="dxa"/>
              <w:right w:w="90" w:type="dxa"/>
            </w:tcMar>
          </w:tcPr>
          <w:p w14:paraId="7CEB618B" w14:textId="5250D61A" w:rsidR="09607DEB" w:rsidRDefault="09607DEB" w:rsidP="66506FBA">
            <w:pPr>
              <w:jc w:val="center"/>
              <w:rPr>
                <w:rFonts w:ascii="Calibri" w:eastAsia="Calibri" w:hAnsi="Calibri" w:cs="Calibri"/>
              </w:rPr>
            </w:pPr>
            <w:r>
              <w:rPr>
                <w:noProof/>
              </w:rPr>
              <w:drawing>
                <wp:inline distT="0" distB="0" distL="0" distR="0" wp14:anchorId="1D5819A4" wp14:editId="4EEA68E4">
                  <wp:extent cx="885825" cy="180975"/>
                  <wp:effectExtent l="0" t="0" r="0" b="0"/>
                  <wp:docPr id="5530353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35387" name=""/>
                          <pic:cNvPicPr/>
                        </pic:nvPicPr>
                        <pic:blipFill>
                          <a:blip r:embed="rId23">
                            <a:extLst>
                              <a:ext uri="{28A0092B-C50C-407E-A947-70E740481C1C}">
                                <a14:useLocalDpi xmlns:a14="http://schemas.microsoft.com/office/drawing/2010/main" val="0"/>
                              </a:ext>
                            </a:extLst>
                          </a:blip>
                          <a:stretch>
                            <a:fillRect/>
                          </a:stretch>
                        </pic:blipFill>
                        <pic:spPr>
                          <a:xfrm>
                            <a:off x="0" y="0"/>
                            <a:ext cx="885825" cy="180975"/>
                          </a:xfrm>
                          <a:prstGeom prst="rect">
                            <a:avLst/>
                          </a:prstGeom>
                        </pic:spPr>
                      </pic:pic>
                    </a:graphicData>
                  </a:graphic>
                </wp:inline>
              </w:drawing>
            </w:r>
          </w:p>
        </w:tc>
        <w:tc>
          <w:tcPr>
            <w:tcW w:w="6120" w:type="dxa"/>
            <w:gridSpan w:val="2"/>
            <w:tcMar>
              <w:left w:w="90" w:type="dxa"/>
              <w:right w:w="90" w:type="dxa"/>
            </w:tcMar>
          </w:tcPr>
          <w:p w14:paraId="7E0913DC" w14:textId="566E7B45" w:rsidR="09607DEB" w:rsidRDefault="2B8D43CB" w:rsidP="66506FBA">
            <w:pPr>
              <w:jc w:val="center"/>
              <w:rPr>
                <w:rFonts w:ascii="Calibri" w:eastAsia="Calibri" w:hAnsi="Calibri" w:cs="Calibri"/>
                <w:sz w:val="20"/>
                <w:szCs w:val="20"/>
              </w:rPr>
            </w:pPr>
            <w:r w:rsidRPr="66506FBA">
              <w:rPr>
                <w:rFonts w:ascii="Calibri" w:eastAsia="Calibri" w:hAnsi="Calibri" w:cs="Calibri"/>
                <w:b/>
                <w:bCs/>
                <w:sz w:val="20"/>
                <w:szCs w:val="20"/>
              </w:rPr>
              <w:t>Texture</w:t>
            </w:r>
            <w:r w:rsidRPr="66506FBA">
              <w:rPr>
                <w:rFonts w:ascii="Calibri" w:eastAsia="Calibri" w:hAnsi="Calibri" w:cs="Calibri"/>
                <w:sz w:val="20"/>
                <w:szCs w:val="20"/>
              </w:rPr>
              <w:t>: The surface quality or feel of an object.</w:t>
            </w:r>
          </w:p>
        </w:tc>
        <w:tc>
          <w:tcPr>
            <w:tcW w:w="2250" w:type="dxa"/>
            <w:vMerge/>
            <w:vAlign w:val="center"/>
          </w:tcPr>
          <w:p w14:paraId="2B50237D" w14:textId="77777777" w:rsidR="000D7EE9" w:rsidRDefault="000D7EE9"/>
        </w:tc>
        <w:tc>
          <w:tcPr>
            <w:tcW w:w="2340" w:type="dxa"/>
            <w:vMerge/>
          </w:tcPr>
          <w:p w14:paraId="2AF111D5" w14:textId="77777777" w:rsidR="000D7EE9" w:rsidRDefault="000D7EE9"/>
        </w:tc>
        <w:tc>
          <w:tcPr>
            <w:tcW w:w="3150" w:type="dxa"/>
            <w:vMerge/>
            <w:vAlign w:val="center"/>
          </w:tcPr>
          <w:p w14:paraId="32E6F86E" w14:textId="77777777" w:rsidR="000D7EE9" w:rsidRDefault="000D7EE9"/>
        </w:tc>
      </w:tr>
      <w:tr w:rsidR="09607DEB" w14:paraId="40012FD2" w14:textId="77777777" w:rsidTr="2897BB14">
        <w:trPr>
          <w:trHeight w:val="300"/>
        </w:trPr>
        <w:tc>
          <w:tcPr>
            <w:tcW w:w="1740" w:type="dxa"/>
            <w:tcBorders>
              <w:left w:val="single" w:sz="6" w:space="0" w:color="auto"/>
            </w:tcBorders>
            <w:tcMar>
              <w:left w:w="90" w:type="dxa"/>
              <w:right w:w="90" w:type="dxa"/>
            </w:tcMar>
          </w:tcPr>
          <w:p w14:paraId="5F49CB56" w14:textId="53A1AB0F" w:rsidR="09607DEB" w:rsidRDefault="09607DEB" w:rsidP="66506FBA">
            <w:pPr>
              <w:jc w:val="center"/>
              <w:rPr>
                <w:rFonts w:ascii="Calibri" w:eastAsia="Calibri" w:hAnsi="Calibri" w:cs="Calibri"/>
              </w:rPr>
            </w:pPr>
            <w:r>
              <w:rPr>
                <w:noProof/>
              </w:rPr>
              <w:drawing>
                <wp:inline distT="0" distB="0" distL="0" distR="0" wp14:anchorId="3453A230" wp14:editId="0903DF8B">
                  <wp:extent cx="798642" cy="225879"/>
                  <wp:effectExtent l="0" t="0" r="0" b="0"/>
                  <wp:docPr id="1114841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41949" name=""/>
                          <pic:cNvPicPr/>
                        </pic:nvPicPr>
                        <pic:blipFill>
                          <a:blip r:embed="rId24">
                            <a:extLst>
                              <a:ext uri="{28A0092B-C50C-407E-A947-70E740481C1C}">
                                <a14:useLocalDpi xmlns:a14="http://schemas.microsoft.com/office/drawing/2010/main"/>
                              </a:ext>
                            </a:extLst>
                          </a:blip>
                          <a:stretch>
                            <a:fillRect/>
                          </a:stretch>
                        </pic:blipFill>
                        <pic:spPr>
                          <a:xfrm>
                            <a:off x="0" y="0"/>
                            <a:ext cx="798642" cy="225879"/>
                          </a:xfrm>
                          <a:prstGeom prst="rect">
                            <a:avLst/>
                          </a:prstGeom>
                        </pic:spPr>
                      </pic:pic>
                    </a:graphicData>
                  </a:graphic>
                </wp:inline>
              </w:drawing>
            </w:r>
          </w:p>
        </w:tc>
        <w:tc>
          <w:tcPr>
            <w:tcW w:w="6120" w:type="dxa"/>
            <w:gridSpan w:val="2"/>
            <w:tcMar>
              <w:left w:w="90" w:type="dxa"/>
              <w:right w:w="90" w:type="dxa"/>
            </w:tcMar>
          </w:tcPr>
          <w:p w14:paraId="2A947733" w14:textId="28827578" w:rsidR="09607DEB" w:rsidRDefault="2B8D43CB" w:rsidP="66506FBA">
            <w:pPr>
              <w:shd w:val="clear" w:color="auto" w:fill="FFFFFF" w:themeFill="background1"/>
              <w:jc w:val="center"/>
              <w:rPr>
                <w:rFonts w:ascii="Calibri" w:eastAsia="Calibri" w:hAnsi="Calibri" w:cs="Calibri"/>
                <w:sz w:val="20"/>
                <w:szCs w:val="20"/>
              </w:rPr>
            </w:pPr>
            <w:r w:rsidRPr="66506FBA">
              <w:rPr>
                <w:rFonts w:ascii="Calibri" w:eastAsia="Calibri" w:hAnsi="Calibri" w:cs="Calibri"/>
                <w:b/>
                <w:bCs/>
                <w:sz w:val="20"/>
                <w:szCs w:val="20"/>
              </w:rPr>
              <w:t>Space</w:t>
            </w:r>
            <w:r w:rsidRPr="66506FBA">
              <w:rPr>
                <w:rFonts w:ascii="Calibri" w:eastAsia="Calibri" w:hAnsi="Calibri" w:cs="Calibri"/>
                <w:sz w:val="20"/>
                <w:szCs w:val="20"/>
              </w:rPr>
              <w:t>: The area around, between and within objects.</w:t>
            </w:r>
          </w:p>
        </w:tc>
        <w:tc>
          <w:tcPr>
            <w:tcW w:w="2250" w:type="dxa"/>
            <w:vMerge/>
            <w:vAlign w:val="center"/>
          </w:tcPr>
          <w:p w14:paraId="4EBC1BD3" w14:textId="77777777" w:rsidR="000D7EE9" w:rsidRDefault="000D7EE9"/>
        </w:tc>
        <w:tc>
          <w:tcPr>
            <w:tcW w:w="2340" w:type="dxa"/>
            <w:vMerge/>
          </w:tcPr>
          <w:p w14:paraId="50500BA4" w14:textId="77777777" w:rsidR="000D7EE9" w:rsidRDefault="000D7EE9"/>
        </w:tc>
        <w:tc>
          <w:tcPr>
            <w:tcW w:w="3150" w:type="dxa"/>
            <w:vMerge/>
            <w:vAlign w:val="center"/>
          </w:tcPr>
          <w:p w14:paraId="4D2223A5" w14:textId="77777777" w:rsidR="000D7EE9" w:rsidRDefault="000D7EE9"/>
        </w:tc>
      </w:tr>
      <w:tr w:rsidR="09607DEB" w14:paraId="17B488AB" w14:textId="77777777" w:rsidTr="2897BB14">
        <w:trPr>
          <w:trHeight w:val="300"/>
        </w:trPr>
        <w:tc>
          <w:tcPr>
            <w:tcW w:w="7860" w:type="dxa"/>
            <w:gridSpan w:val="3"/>
            <w:tcBorders>
              <w:left w:val="single" w:sz="6" w:space="0" w:color="auto"/>
              <w:bottom w:val="single" w:sz="6" w:space="0" w:color="auto"/>
            </w:tcBorders>
            <w:tcMar>
              <w:left w:w="90" w:type="dxa"/>
              <w:right w:w="90" w:type="dxa"/>
            </w:tcMar>
          </w:tcPr>
          <w:p w14:paraId="2BF2E1DD" w14:textId="3468A4FE" w:rsidR="09607DEB" w:rsidRDefault="09607DEB" w:rsidP="6D6F2FE1">
            <w:pPr>
              <w:shd w:val="clear" w:color="auto" w:fill="FFFFFF" w:themeFill="background1"/>
              <w:jc w:val="center"/>
              <w:rPr>
                <w:rFonts w:ascii="Calibri" w:eastAsia="Calibri" w:hAnsi="Calibri" w:cs="Calibri"/>
                <w:sz w:val="18"/>
                <w:szCs w:val="18"/>
              </w:rPr>
            </w:pPr>
            <w:r w:rsidRPr="6D6F2FE1">
              <w:rPr>
                <w:rFonts w:ascii="Calibri" w:eastAsia="Calibri" w:hAnsi="Calibri" w:cs="Calibri"/>
                <w:i/>
                <w:iCs/>
                <w:sz w:val="18"/>
                <w:szCs w:val="18"/>
              </w:rPr>
              <w:t>These elements are fundamental in creating visually appealin</w:t>
            </w:r>
            <w:r w:rsidR="2FE76B31" w:rsidRPr="6D6F2FE1">
              <w:rPr>
                <w:rFonts w:ascii="Calibri" w:eastAsia="Calibri" w:hAnsi="Calibri" w:cs="Calibri"/>
                <w:i/>
                <w:iCs/>
                <w:sz w:val="18"/>
                <w:szCs w:val="18"/>
              </w:rPr>
              <w:t>g</w:t>
            </w:r>
            <w:r w:rsidRPr="6D6F2FE1">
              <w:rPr>
                <w:rFonts w:ascii="Calibri" w:eastAsia="Calibri" w:hAnsi="Calibri" w:cs="Calibri"/>
                <w:i/>
                <w:iCs/>
                <w:sz w:val="18"/>
                <w:szCs w:val="18"/>
              </w:rPr>
              <w:t xml:space="preserve"> and expressive artworks.</w:t>
            </w:r>
          </w:p>
        </w:tc>
        <w:tc>
          <w:tcPr>
            <w:tcW w:w="2250" w:type="dxa"/>
            <w:vMerge/>
            <w:tcMar>
              <w:left w:w="90" w:type="dxa"/>
              <w:right w:w="90" w:type="dxa"/>
            </w:tcMar>
          </w:tcPr>
          <w:p w14:paraId="4C758741" w14:textId="77777777" w:rsidR="000D7EE9" w:rsidRDefault="000D7EE9"/>
        </w:tc>
        <w:tc>
          <w:tcPr>
            <w:tcW w:w="2340" w:type="dxa"/>
            <w:vMerge/>
          </w:tcPr>
          <w:p w14:paraId="514A7472" w14:textId="77777777" w:rsidR="000D7EE9" w:rsidRDefault="000D7EE9"/>
        </w:tc>
        <w:tc>
          <w:tcPr>
            <w:tcW w:w="3150" w:type="dxa"/>
            <w:vMerge/>
            <w:tcMar>
              <w:left w:w="90" w:type="dxa"/>
              <w:right w:w="90" w:type="dxa"/>
            </w:tcMar>
          </w:tcPr>
          <w:p w14:paraId="7DED0A27" w14:textId="77777777" w:rsidR="000D7EE9" w:rsidRDefault="000D7EE9"/>
        </w:tc>
      </w:tr>
    </w:tbl>
    <w:p w14:paraId="0925AC29" w14:textId="6EFE1B35" w:rsidR="09607DEB" w:rsidRDefault="09607DEB" w:rsidP="09607DEB"/>
    <w:sectPr w:rsidR="09607DEB" w:rsidSect="00C66790">
      <w:headerReference w:type="default" r:id="rId25"/>
      <w:footerReference w:type="default" r:id="rId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3E01" w14:textId="77777777" w:rsidR="001553DC" w:rsidRDefault="001553DC">
      <w:pPr>
        <w:spacing w:after="0" w:line="240" w:lineRule="auto"/>
      </w:pPr>
      <w:r>
        <w:separator/>
      </w:r>
    </w:p>
  </w:endnote>
  <w:endnote w:type="continuationSeparator" w:id="0">
    <w:p w14:paraId="1F5BCF6D" w14:textId="77777777" w:rsidR="001553DC" w:rsidRDefault="0015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dern Love Grunge">
    <w:charset w:val="00"/>
    <w:family w:val="decorative"/>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9607DEB" w14:paraId="268AB775" w14:textId="77777777" w:rsidTr="09607DEB">
      <w:trPr>
        <w:trHeight w:val="300"/>
      </w:trPr>
      <w:tc>
        <w:tcPr>
          <w:tcW w:w="5130" w:type="dxa"/>
        </w:tcPr>
        <w:p w14:paraId="58A9A6A9" w14:textId="7F3B1002" w:rsidR="09607DEB" w:rsidRDefault="09607DEB" w:rsidP="09607DEB">
          <w:pPr>
            <w:pStyle w:val="Header"/>
            <w:ind w:left="-115"/>
          </w:pPr>
        </w:p>
      </w:tc>
      <w:tc>
        <w:tcPr>
          <w:tcW w:w="5130" w:type="dxa"/>
        </w:tcPr>
        <w:p w14:paraId="77C01894" w14:textId="4E6A45F6" w:rsidR="09607DEB" w:rsidRDefault="09607DEB" w:rsidP="09607DEB">
          <w:pPr>
            <w:pStyle w:val="Header"/>
            <w:jc w:val="center"/>
          </w:pPr>
        </w:p>
      </w:tc>
      <w:tc>
        <w:tcPr>
          <w:tcW w:w="5130" w:type="dxa"/>
        </w:tcPr>
        <w:p w14:paraId="2A2E1E24" w14:textId="1CAC1887" w:rsidR="09607DEB" w:rsidRDefault="09607DEB" w:rsidP="09607DEB">
          <w:pPr>
            <w:pStyle w:val="Header"/>
            <w:ind w:right="-115"/>
            <w:jc w:val="right"/>
          </w:pPr>
        </w:p>
      </w:tc>
    </w:tr>
  </w:tbl>
  <w:p w14:paraId="3CF88671" w14:textId="35846123" w:rsidR="09607DEB" w:rsidRDefault="09607DEB" w:rsidP="09607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6D71" w14:textId="77777777" w:rsidR="001553DC" w:rsidRDefault="001553DC">
      <w:pPr>
        <w:spacing w:after="0" w:line="240" w:lineRule="auto"/>
      </w:pPr>
      <w:r>
        <w:separator/>
      </w:r>
    </w:p>
  </w:footnote>
  <w:footnote w:type="continuationSeparator" w:id="0">
    <w:p w14:paraId="795E72B3" w14:textId="77777777" w:rsidR="001553DC" w:rsidRDefault="00155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9607DEB" w14:paraId="4E508DF0" w14:textId="77777777" w:rsidTr="09607DEB">
      <w:trPr>
        <w:trHeight w:val="300"/>
      </w:trPr>
      <w:tc>
        <w:tcPr>
          <w:tcW w:w="5130" w:type="dxa"/>
        </w:tcPr>
        <w:p w14:paraId="0990D360" w14:textId="4B0C141A" w:rsidR="09607DEB" w:rsidRDefault="09607DEB" w:rsidP="09607DEB">
          <w:pPr>
            <w:pStyle w:val="Header"/>
            <w:ind w:left="-115"/>
          </w:pPr>
        </w:p>
      </w:tc>
      <w:tc>
        <w:tcPr>
          <w:tcW w:w="5130" w:type="dxa"/>
        </w:tcPr>
        <w:p w14:paraId="7F775312" w14:textId="08EB9396" w:rsidR="09607DEB" w:rsidRDefault="09607DEB" w:rsidP="09607DEB">
          <w:pPr>
            <w:pStyle w:val="Header"/>
            <w:jc w:val="center"/>
          </w:pPr>
        </w:p>
      </w:tc>
      <w:tc>
        <w:tcPr>
          <w:tcW w:w="5130" w:type="dxa"/>
        </w:tcPr>
        <w:p w14:paraId="0F39789B" w14:textId="508E8227" w:rsidR="09607DEB" w:rsidRDefault="09607DEB" w:rsidP="09607DEB">
          <w:pPr>
            <w:pStyle w:val="Header"/>
            <w:ind w:right="-115"/>
            <w:jc w:val="right"/>
          </w:pPr>
          <w:r>
            <w:rPr>
              <w:noProof/>
            </w:rPr>
            <w:drawing>
              <wp:inline distT="0" distB="0" distL="0" distR="0" wp14:anchorId="04545A4B" wp14:editId="3DC09F87">
                <wp:extent cx="1123950" cy="533400"/>
                <wp:effectExtent l="0" t="0" r="0" b="0"/>
                <wp:docPr id="13075539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53917" name=""/>
                        <pic:cNvPicPr/>
                      </pic:nvPicPr>
                      <pic:blipFill>
                        <a:blip r:embed="rId1">
                          <a:extLst>
                            <a:ext uri="{28A0092B-C50C-407E-A947-70E740481C1C}">
                              <a14:useLocalDpi xmlns:a14="http://schemas.microsoft.com/office/drawing/2010/main" val="0"/>
                            </a:ext>
                          </a:extLst>
                        </a:blip>
                        <a:stretch>
                          <a:fillRect/>
                        </a:stretch>
                      </pic:blipFill>
                      <pic:spPr>
                        <a:xfrm>
                          <a:off x="0" y="0"/>
                          <a:ext cx="1123950" cy="533400"/>
                        </a:xfrm>
                        <a:prstGeom prst="rect">
                          <a:avLst/>
                        </a:prstGeom>
                      </pic:spPr>
                    </pic:pic>
                  </a:graphicData>
                </a:graphic>
              </wp:inline>
            </w:drawing>
          </w:r>
        </w:p>
      </w:tc>
    </w:tr>
  </w:tbl>
  <w:p w14:paraId="6404D388" w14:textId="3668D25A" w:rsidR="09607DEB" w:rsidRDefault="09607DEB" w:rsidP="09607DEB">
    <w:pPr>
      <w:pStyle w:val="Header"/>
    </w:pPr>
  </w:p>
</w:hdr>
</file>

<file path=word/intelligence2.xml><?xml version="1.0" encoding="utf-8"?>
<int2:intelligence xmlns:int2="http://schemas.microsoft.com/office/intelligence/2020/intelligence" xmlns:oel="http://schemas.microsoft.com/office/2019/extlst">
  <int2:observations>
    <int2:textHash int2:hashCode="extdDoJMvGOl0c" int2:id="vpETGlLr">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90"/>
    <w:rsid w:val="000D7EE9"/>
    <w:rsid w:val="001553DC"/>
    <w:rsid w:val="00242964"/>
    <w:rsid w:val="002538B6"/>
    <w:rsid w:val="002D4310"/>
    <w:rsid w:val="008441E2"/>
    <w:rsid w:val="009736A8"/>
    <w:rsid w:val="00C46A81"/>
    <w:rsid w:val="00C66790"/>
    <w:rsid w:val="00CF6E85"/>
    <w:rsid w:val="00E4684E"/>
    <w:rsid w:val="01C335EF"/>
    <w:rsid w:val="01D8440D"/>
    <w:rsid w:val="025DAF79"/>
    <w:rsid w:val="02AB5D68"/>
    <w:rsid w:val="04886698"/>
    <w:rsid w:val="049F57E1"/>
    <w:rsid w:val="04B96B4D"/>
    <w:rsid w:val="0500D174"/>
    <w:rsid w:val="055CF43D"/>
    <w:rsid w:val="0577823C"/>
    <w:rsid w:val="05BA6620"/>
    <w:rsid w:val="05DAC9E5"/>
    <w:rsid w:val="061999D0"/>
    <w:rsid w:val="090906A5"/>
    <w:rsid w:val="095D3538"/>
    <w:rsid w:val="09607DEB"/>
    <w:rsid w:val="099751ED"/>
    <w:rsid w:val="09B30C10"/>
    <w:rsid w:val="09B3490A"/>
    <w:rsid w:val="0A5F7254"/>
    <w:rsid w:val="0BAC1534"/>
    <w:rsid w:val="0C8095EE"/>
    <w:rsid w:val="0C82CC8B"/>
    <w:rsid w:val="0C958A1C"/>
    <w:rsid w:val="0CD62F50"/>
    <w:rsid w:val="0D35FA04"/>
    <w:rsid w:val="0E03A8AC"/>
    <w:rsid w:val="0EBE71CF"/>
    <w:rsid w:val="0F544BFA"/>
    <w:rsid w:val="11007051"/>
    <w:rsid w:val="119AB9E3"/>
    <w:rsid w:val="12651B8E"/>
    <w:rsid w:val="129C4197"/>
    <w:rsid w:val="12B9077E"/>
    <w:rsid w:val="12BEBD40"/>
    <w:rsid w:val="132156C9"/>
    <w:rsid w:val="1385F324"/>
    <w:rsid w:val="13DFCD7E"/>
    <w:rsid w:val="1409D3FA"/>
    <w:rsid w:val="142A9E51"/>
    <w:rsid w:val="143A3A1D"/>
    <w:rsid w:val="14E6D62F"/>
    <w:rsid w:val="155355B6"/>
    <w:rsid w:val="15F3BA28"/>
    <w:rsid w:val="16151E4D"/>
    <w:rsid w:val="1665B413"/>
    <w:rsid w:val="16DE0B91"/>
    <w:rsid w:val="17082F1E"/>
    <w:rsid w:val="1715E2CA"/>
    <w:rsid w:val="181F2F82"/>
    <w:rsid w:val="1930725C"/>
    <w:rsid w:val="1ABDA6F1"/>
    <w:rsid w:val="1B0343E2"/>
    <w:rsid w:val="1B1C5A45"/>
    <w:rsid w:val="1B738579"/>
    <w:rsid w:val="1BD7039A"/>
    <w:rsid w:val="1CB015EE"/>
    <w:rsid w:val="1CC2FFAB"/>
    <w:rsid w:val="1D3EB5A6"/>
    <w:rsid w:val="1DC10193"/>
    <w:rsid w:val="1DC8312C"/>
    <w:rsid w:val="1DCDB660"/>
    <w:rsid w:val="1E278C82"/>
    <w:rsid w:val="1EC0DB6F"/>
    <w:rsid w:val="1FA28E3E"/>
    <w:rsid w:val="1FAD330B"/>
    <w:rsid w:val="20495208"/>
    <w:rsid w:val="2092C470"/>
    <w:rsid w:val="20BE9715"/>
    <w:rsid w:val="211BC5BE"/>
    <w:rsid w:val="22D2F72A"/>
    <w:rsid w:val="22DA7664"/>
    <w:rsid w:val="235AEBDA"/>
    <w:rsid w:val="236077C3"/>
    <w:rsid w:val="23841246"/>
    <w:rsid w:val="2399F172"/>
    <w:rsid w:val="23C5B5E5"/>
    <w:rsid w:val="26D2F158"/>
    <w:rsid w:val="28326711"/>
    <w:rsid w:val="28489D6B"/>
    <w:rsid w:val="2897BB14"/>
    <w:rsid w:val="29271594"/>
    <w:rsid w:val="29F43CBA"/>
    <w:rsid w:val="2A0DD236"/>
    <w:rsid w:val="2ACD04A5"/>
    <w:rsid w:val="2B55A8FC"/>
    <w:rsid w:val="2B8D43CB"/>
    <w:rsid w:val="2BE632F0"/>
    <w:rsid w:val="2BEBD772"/>
    <w:rsid w:val="2C0C13BC"/>
    <w:rsid w:val="2C0F8788"/>
    <w:rsid w:val="2DE3F8F5"/>
    <w:rsid w:val="2F373A36"/>
    <w:rsid w:val="2FE76B31"/>
    <w:rsid w:val="30E293A7"/>
    <w:rsid w:val="31589501"/>
    <w:rsid w:val="315A72DB"/>
    <w:rsid w:val="31B7391F"/>
    <w:rsid w:val="323BABD8"/>
    <w:rsid w:val="327EBA4D"/>
    <w:rsid w:val="32A4A2AA"/>
    <w:rsid w:val="33C1B810"/>
    <w:rsid w:val="36E0CDEA"/>
    <w:rsid w:val="37C4E211"/>
    <w:rsid w:val="37E09287"/>
    <w:rsid w:val="3805E5D3"/>
    <w:rsid w:val="38F675F7"/>
    <w:rsid w:val="3A5F9596"/>
    <w:rsid w:val="3AB1E429"/>
    <w:rsid w:val="3AB760C1"/>
    <w:rsid w:val="3B24238C"/>
    <w:rsid w:val="3B3C8A22"/>
    <w:rsid w:val="3BF4E6D5"/>
    <w:rsid w:val="3D37FAA9"/>
    <w:rsid w:val="3DCD1ECE"/>
    <w:rsid w:val="3E4D464A"/>
    <w:rsid w:val="3E699989"/>
    <w:rsid w:val="3F806D25"/>
    <w:rsid w:val="3FCABC2E"/>
    <w:rsid w:val="40614C4A"/>
    <w:rsid w:val="40703176"/>
    <w:rsid w:val="40D047CC"/>
    <w:rsid w:val="4110C4C2"/>
    <w:rsid w:val="423C0D35"/>
    <w:rsid w:val="43076FDB"/>
    <w:rsid w:val="43127D4A"/>
    <w:rsid w:val="4353BD3A"/>
    <w:rsid w:val="43AFBF18"/>
    <w:rsid w:val="44D49EF9"/>
    <w:rsid w:val="473A4CBF"/>
    <w:rsid w:val="476460EC"/>
    <w:rsid w:val="48FF3E51"/>
    <w:rsid w:val="491A0D10"/>
    <w:rsid w:val="49A10CE6"/>
    <w:rsid w:val="4AC95C24"/>
    <w:rsid w:val="4AD0282A"/>
    <w:rsid w:val="4AD41D1A"/>
    <w:rsid w:val="4B9432D7"/>
    <w:rsid w:val="4BD0754A"/>
    <w:rsid w:val="4C324A75"/>
    <w:rsid w:val="4D5BE9E9"/>
    <w:rsid w:val="4E92D8DB"/>
    <w:rsid w:val="4ED45970"/>
    <w:rsid w:val="4F441C59"/>
    <w:rsid w:val="4F622114"/>
    <w:rsid w:val="4F9713F6"/>
    <w:rsid w:val="4FADEF95"/>
    <w:rsid w:val="4FDC52CB"/>
    <w:rsid w:val="50BE33B5"/>
    <w:rsid w:val="5229823B"/>
    <w:rsid w:val="525B87F2"/>
    <w:rsid w:val="52F63713"/>
    <w:rsid w:val="534A5C83"/>
    <w:rsid w:val="537E9D94"/>
    <w:rsid w:val="538824BC"/>
    <w:rsid w:val="55912EA2"/>
    <w:rsid w:val="55C3D759"/>
    <w:rsid w:val="561B6B5F"/>
    <w:rsid w:val="566A965F"/>
    <w:rsid w:val="56B8BF17"/>
    <w:rsid w:val="575AFEC8"/>
    <w:rsid w:val="57E14901"/>
    <w:rsid w:val="59411B36"/>
    <w:rsid w:val="594315D1"/>
    <w:rsid w:val="5949D763"/>
    <w:rsid w:val="5A2DA452"/>
    <w:rsid w:val="5A62E73C"/>
    <w:rsid w:val="5B57D983"/>
    <w:rsid w:val="5BB7B103"/>
    <w:rsid w:val="5E2366BC"/>
    <w:rsid w:val="5E991341"/>
    <w:rsid w:val="5F604231"/>
    <w:rsid w:val="5FCF9AAB"/>
    <w:rsid w:val="5FDE4841"/>
    <w:rsid w:val="5FE25ABF"/>
    <w:rsid w:val="5FE5C0C3"/>
    <w:rsid w:val="5FEAA49B"/>
    <w:rsid w:val="6022EDA5"/>
    <w:rsid w:val="6024D51A"/>
    <w:rsid w:val="6064969C"/>
    <w:rsid w:val="61704F10"/>
    <w:rsid w:val="618D3C5A"/>
    <w:rsid w:val="619CB2E2"/>
    <w:rsid w:val="635CD88B"/>
    <w:rsid w:val="637FF885"/>
    <w:rsid w:val="639A7C42"/>
    <w:rsid w:val="645E4982"/>
    <w:rsid w:val="65C74076"/>
    <w:rsid w:val="66506FBA"/>
    <w:rsid w:val="667FBD50"/>
    <w:rsid w:val="67B3EA99"/>
    <w:rsid w:val="682B204C"/>
    <w:rsid w:val="68D4996C"/>
    <w:rsid w:val="6974DE9E"/>
    <w:rsid w:val="6994DF13"/>
    <w:rsid w:val="6A2365C5"/>
    <w:rsid w:val="6A31E929"/>
    <w:rsid w:val="6A885191"/>
    <w:rsid w:val="6AF4FF62"/>
    <w:rsid w:val="6B9808F9"/>
    <w:rsid w:val="6D6F2FE1"/>
    <w:rsid w:val="6F36AD6C"/>
    <w:rsid w:val="6FA3AC96"/>
    <w:rsid w:val="6FCDC4C2"/>
    <w:rsid w:val="71A28970"/>
    <w:rsid w:val="72E54115"/>
    <w:rsid w:val="73472738"/>
    <w:rsid w:val="749440AE"/>
    <w:rsid w:val="7523A017"/>
    <w:rsid w:val="75242560"/>
    <w:rsid w:val="75835038"/>
    <w:rsid w:val="75AF3B54"/>
    <w:rsid w:val="75E8D946"/>
    <w:rsid w:val="75FD4CE5"/>
    <w:rsid w:val="7663FDDB"/>
    <w:rsid w:val="775DB44B"/>
    <w:rsid w:val="78005FD7"/>
    <w:rsid w:val="79A3CAF6"/>
    <w:rsid w:val="79B50C39"/>
    <w:rsid w:val="7A7AB274"/>
    <w:rsid w:val="7ACC7392"/>
    <w:rsid w:val="7B38CBD4"/>
    <w:rsid w:val="7BD2B94D"/>
    <w:rsid w:val="7BD2C8FC"/>
    <w:rsid w:val="7BE009F1"/>
    <w:rsid w:val="7C8F557F"/>
    <w:rsid w:val="7CC55047"/>
    <w:rsid w:val="7D18C576"/>
    <w:rsid w:val="7D347704"/>
    <w:rsid w:val="7D9D5FDD"/>
    <w:rsid w:val="7DCD5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8C01"/>
  <w15:chartTrackingRefBased/>
  <w15:docId w15:val="{F75BC4C0-0834-4FBF-B767-C70CFA8A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790"/>
    <w:rPr>
      <w:rFonts w:eastAsiaTheme="majorEastAsia" w:cstheme="majorBidi"/>
      <w:color w:val="272727" w:themeColor="text1" w:themeTint="D8"/>
    </w:rPr>
  </w:style>
  <w:style w:type="paragraph" w:styleId="Title">
    <w:name w:val="Title"/>
    <w:basedOn w:val="Normal"/>
    <w:next w:val="Normal"/>
    <w:link w:val="TitleChar"/>
    <w:uiPriority w:val="10"/>
    <w:qFormat/>
    <w:rsid w:val="00C66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790"/>
    <w:pPr>
      <w:spacing w:before="160"/>
      <w:jc w:val="center"/>
    </w:pPr>
    <w:rPr>
      <w:i/>
      <w:iCs/>
      <w:color w:val="404040" w:themeColor="text1" w:themeTint="BF"/>
    </w:rPr>
  </w:style>
  <w:style w:type="character" w:customStyle="1" w:styleId="QuoteChar">
    <w:name w:val="Quote Char"/>
    <w:basedOn w:val="DefaultParagraphFont"/>
    <w:link w:val="Quote"/>
    <w:uiPriority w:val="29"/>
    <w:rsid w:val="00C66790"/>
    <w:rPr>
      <w:i/>
      <w:iCs/>
      <w:color w:val="404040" w:themeColor="text1" w:themeTint="BF"/>
    </w:rPr>
  </w:style>
  <w:style w:type="paragraph" w:styleId="ListParagraph">
    <w:name w:val="List Paragraph"/>
    <w:basedOn w:val="Normal"/>
    <w:uiPriority w:val="34"/>
    <w:qFormat/>
    <w:rsid w:val="00C66790"/>
    <w:pPr>
      <w:ind w:left="720"/>
      <w:contextualSpacing/>
    </w:pPr>
  </w:style>
  <w:style w:type="character" w:styleId="IntenseEmphasis">
    <w:name w:val="Intense Emphasis"/>
    <w:basedOn w:val="DefaultParagraphFont"/>
    <w:uiPriority w:val="21"/>
    <w:qFormat/>
    <w:rsid w:val="00C66790"/>
    <w:rPr>
      <w:i/>
      <w:iCs/>
      <w:color w:val="0F4761" w:themeColor="accent1" w:themeShade="BF"/>
    </w:rPr>
  </w:style>
  <w:style w:type="paragraph" w:styleId="IntenseQuote">
    <w:name w:val="Intense Quote"/>
    <w:basedOn w:val="Normal"/>
    <w:next w:val="Normal"/>
    <w:link w:val="IntenseQuoteChar"/>
    <w:uiPriority w:val="30"/>
    <w:qFormat/>
    <w:rsid w:val="00C66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790"/>
    <w:rPr>
      <w:i/>
      <w:iCs/>
      <w:color w:val="0F4761" w:themeColor="accent1" w:themeShade="BF"/>
    </w:rPr>
  </w:style>
  <w:style w:type="character" w:styleId="IntenseReference">
    <w:name w:val="Intense Reference"/>
    <w:basedOn w:val="DefaultParagraphFont"/>
    <w:uiPriority w:val="32"/>
    <w:qFormat/>
    <w:rsid w:val="00C66790"/>
    <w:rPr>
      <w:b/>
      <w:bCs/>
      <w:smallCaps/>
      <w:color w:val="0F4761" w:themeColor="accent1" w:themeShade="BF"/>
      <w:spacing w:val="5"/>
    </w:rPr>
  </w:style>
  <w:style w:type="table" w:styleId="TableGrid">
    <w:name w:val="Table Grid"/>
    <w:basedOn w:val="TableNormal"/>
    <w:uiPriority w:val="39"/>
    <w:rsid w:val="00C66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9607DEB"/>
    <w:pPr>
      <w:tabs>
        <w:tab w:val="center" w:pos="4680"/>
        <w:tab w:val="right" w:pos="9360"/>
      </w:tabs>
      <w:spacing w:after="0" w:line="240" w:lineRule="auto"/>
    </w:pPr>
  </w:style>
  <w:style w:type="paragraph" w:styleId="Footer">
    <w:name w:val="footer"/>
    <w:basedOn w:val="Normal"/>
    <w:uiPriority w:val="99"/>
    <w:unhideWhenUsed/>
    <w:rsid w:val="09607DEB"/>
    <w:pPr>
      <w:tabs>
        <w:tab w:val="center" w:pos="4680"/>
        <w:tab w:val="right" w:pos="9360"/>
      </w:tabs>
      <w:spacing w:after="0" w:line="240" w:lineRule="auto"/>
    </w:pPr>
  </w:style>
  <w:style w:type="character" w:styleId="Hyperlink">
    <w:name w:val="Hyperlink"/>
    <w:basedOn w:val="DefaultParagraphFont"/>
    <w:uiPriority w:val="99"/>
    <w:unhideWhenUsed/>
    <w:rsid w:val="3D37FAA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F1998F1FD834A8287271AC49C944D" ma:contentTypeVersion="18" ma:contentTypeDescription="Create a new document." ma:contentTypeScope="" ma:versionID="ae7738d14a23dfb6cbeb63c6bcd3db31">
  <xsd:schema xmlns:xsd="http://www.w3.org/2001/XMLSchema" xmlns:xs="http://www.w3.org/2001/XMLSchema" xmlns:p="http://schemas.microsoft.com/office/2006/metadata/properties" xmlns:ns2="46051773-4e3d-427d-954c-36b6ce036212" xmlns:ns3="3b7f1987-3453-4c25-9e6d-0ab4d1f618fd" targetNamespace="http://schemas.microsoft.com/office/2006/metadata/properties" ma:root="true" ma:fieldsID="d5f2991b61945e88be6f5f7b0106efca" ns2:_="" ns3:_="">
    <xsd:import namespace="46051773-4e3d-427d-954c-36b6ce036212"/>
    <xsd:import namespace="3b7f1987-3453-4c25-9e6d-0ab4d1f618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51773-4e3d-427d-954c-36b6ce036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133368-0c63-43c6-b019-da3660aafb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f1987-3453-4c25-9e6d-0ab4d1f618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dac5f6-3259-4c95-bf5b-7fe44c836711}" ma:internalName="TaxCatchAll" ma:showField="CatchAllData" ma:web="3b7f1987-3453-4c25-9e6d-0ab4d1f61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051773-4e3d-427d-954c-36b6ce036212">
      <Terms xmlns="http://schemas.microsoft.com/office/infopath/2007/PartnerControls"/>
    </lcf76f155ced4ddcb4097134ff3c332f>
    <TaxCatchAll xmlns="3b7f1987-3453-4c25-9e6d-0ab4d1f618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0E5E0-83D8-4590-B4D1-51DF39F68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51773-4e3d-427d-954c-36b6ce036212"/>
    <ds:schemaRef ds:uri="3b7f1987-3453-4c25-9e6d-0ab4d1f61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70236-6FFB-493E-8790-1650D0AD8E70}">
  <ds:schemaRefs>
    <ds:schemaRef ds:uri="http://schemas.microsoft.com/office/2006/metadata/properties"/>
    <ds:schemaRef ds:uri="http://schemas.microsoft.com/office/infopath/2007/PartnerControls"/>
    <ds:schemaRef ds:uri="46051773-4e3d-427d-954c-36b6ce036212"/>
    <ds:schemaRef ds:uri="3b7f1987-3453-4c25-9e6d-0ab4d1f618fd"/>
  </ds:schemaRefs>
</ds:datastoreItem>
</file>

<file path=customXml/itemProps3.xml><?xml version="1.0" encoding="utf-8"?>
<ds:datastoreItem xmlns:ds="http://schemas.openxmlformats.org/officeDocument/2006/customXml" ds:itemID="{5AFAC16A-A5B5-492E-8DDC-4E734F8AD0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1644</Characters>
  <Application>Microsoft Office Word</Application>
  <DocSecurity>0</DocSecurity>
  <Lines>119</Lines>
  <Paragraphs>34</Paragraphs>
  <ScaleCrop>false</ScaleCrop>
  <Company>Reeds School</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Baker</dc:creator>
  <cp:keywords/>
  <dc:description/>
  <cp:lastModifiedBy>Nicky Price (Mrs)</cp:lastModifiedBy>
  <cp:revision>3</cp:revision>
  <dcterms:created xsi:type="dcterms:W3CDTF">2025-12-12T13:18:00Z</dcterms:created>
  <dcterms:modified xsi:type="dcterms:W3CDTF">2025-12-12T13:18:00Z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0x010100EF9F1998F1FD834A8287271AC49C944D</vt:lpwstr>
  </property>
  <property fmtid="{D5CDD505-2E9C-101B-9397-08002B2CF9AE}" pid="3" name="MediaServiceImageTags">
    <vt:lpwstr/>
  </property>
</Properties>
</file>